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EEA37" w14:textId="4E50AF2A" w:rsidR="00B1374B" w:rsidRPr="006E473F" w:rsidRDefault="00663686" w:rsidP="00B1374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63686">
        <w:rPr>
          <w:b/>
          <w:sz w:val="24"/>
          <w:szCs w:val="24"/>
        </w:rPr>
        <w:t>3GPP TSG RAN WG1 Meeting NR#3</w:t>
      </w:r>
      <w:r w:rsidR="00B1374B" w:rsidRPr="006E473F">
        <w:rPr>
          <w:rFonts w:hint="eastAsia"/>
          <w:b/>
          <w:sz w:val="24"/>
          <w:szCs w:val="24"/>
          <w:lang w:eastAsia="ko-KR"/>
        </w:rPr>
        <w:tab/>
      </w:r>
      <w:r w:rsidR="00B1374B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B1374B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B1374B">
        <w:rPr>
          <w:rFonts w:hint="eastAsia"/>
          <w:b/>
          <w:i/>
          <w:noProof/>
          <w:sz w:val="24"/>
          <w:szCs w:val="24"/>
          <w:lang w:eastAsia="ko-KR"/>
        </w:rPr>
        <w:t>7</w:t>
      </w:r>
      <w:r w:rsidR="000D5E37">
        <w:rPr>
          <w:rFonts w:hint="eastAsia"/>
          <w:b/>
          <w:i/>
          <w:noProof/>
          <w:sz w:val="24"/>
          <w:szCs w:val="24"/>
          <w:lang w:eastAsia="ko-KR"/>
        </w:rPr>
        <w:t>15973</w:t>
      </w:r>
    </w:p>
    <w:bookmarkEnd w:id="0"/>
    <w:bookmarkEnd w:id="1"/>
    <w:p w14:paraId="7E7C22A8" w14:textId="068989A4" w:rsidR="00B1374B" w:rsidRPr="000D5E37" w:rsidRDefault="00663686" w:rsidP="00B1374B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63686">
        <w:rPr>
          <w:b/>
          <w:noProof/>
          <w:sz w:val="24"/>
          <w:szCs w:val="24"/>
          <w:lang w:eastAsia="ko-KR"/>
        </w:rPr>
        <w:t>Nagoya, Japan, 18th – 21st, September 2017</w:t>
      </w:r>
    </w:p>
    <w:p w14:paraId="726A62F7" w14:textId="336F06A2" w:rsidR="00C74E18" w:rsidRDefault="00C74E18" w:rsidP="000D5E3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 w:hint="eastAsia"/>
          <w:sz w:val="24"/>
          <w:lang w:eastAsia="ko-KR"/>
        </w:rPr>
        <w:t>6.</w:t>
      </w:r>
      <w:r w:rsidR="00B1374B">
        <w:rPr>
          <w:rFonts w:ascii="Arial" w:hAnsi="Arial" w:hint="eastAsia"/>
          <w:sz w:val="24"/>
          <w:lang w:eastAsia="ko-KR"/>
        </w:rPr>
        <w:t>2</w:t>
      </w:r>
      <w:r>
        <w:rPr>
          <w:rFonts w:ascii="Arial" w:hAnsi="Arial" w:hint="eastAsia"/>
          <w:sz w:val="24"/>
          <w:lang w:eastAsia="ko-KR"/>
        </w:rPr>
        <w:t>.3.</w:t>
      </w:r>
      <w:r w:rsidR="00A84FE6">
        <w:rPr>
          <w:rFonts w:ascii="Arial" w:hAnsi="Arial" w:hint="eastAsia"/>
          <w:sz w:val="24"/>
          <w:lang w:eastAsia="ko-KR"/>
        </w:rPr>
        <w:t>8</w:t>
      </w:r>
    </w:p>
    <w:p w14:paraId="766389ED" w14:textId="77777777" w:rsidR="00C74E18" w:rsidRDefault="00C74E18" w:rsidP="00C74E1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71C22C0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84FE6" w:rsidRPr="00A84FE6">
        <w:rPr>
          <w:rFonts w:ascii="Arial" w:hAnsi="Arial"/>
          <w:sz w:val="24"/>
          <w:lang w:eastAsia="ko-KR"/>
        </w:rPr>
        <w:t>Evaluations on pre-</w:t>
      </w:r>
      <w:r w:rsidR="00B1374B">
        <w:rPr>
          <w:rFonts w:ascii="Arial" w:hAnsi="Arial" w:hint="eastAsia"/>
          <w:sz w:val="24"/>
          <w:lang w:eastAsia="ko-KR"/>
        </w:rPr>
        <w:t>DFT</w:t>
      </w:r>
      <w:r w:rsidR="00A84FE6" w:rsidRPr="00A84FE6">
        <w:rPr>
          <w:rFonts w:ascii="Arial" w:hAnsi="Arial"/>
          <w:sz w:val="24"/>
          <w:lang w:eastAsia="ko-KR"/>
        </w:rPr>
        <w:t xml:space="preserve"> </w:t>
      </w:r>
      <w:r w:rsidR="00137F0A">
        <w:rPr>
          <w:rFonts w:ascii="Arial" w:hAnsi="Arial"/>
          <w:sz w:val="24"/>
          <w:lang w:eastAsia="ko-KR"/>
        </w:rPr>
        <w:t>PT-RS</w:t>
      </w:r>
      <w:r w:rsidR="003E68F3">
        <w:rPr>
          <w:rFonts w:ascii="Arial" w:hAnsi="Arial" w:hint="eastAsia"/>
          <w:sz w:val="24"/>
          <w:lang w:eastAsia="ko-KR"/>
        </w:rPr>
        <w:t xml:space="preserve"> insertion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38FABFBC" w14:textId="20F0EFAC" w:rsidR="00C74E18" w:rsidRDefault="00174822" w:rsidP="00174822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>During RAN1</w:t>
      </w:r>
      <w:r w:rsidR="00C74E18">
        <w:rPr>
          <w:rFonts w:hint="eastAsia"/>
          <w:lang w:eastAsia="ko-KR"/>
        </w:rPr>
        <w:t xml:space="preserve"> #</w:t>
      </w:r>
      <w:r w:rsidR="00046B3F">
        <w:rPr>
          <w:rFonts w:hint="eastAsia"/>
          <w:lang w:eastAsia="ko-KR"/>
        </w:rPr>
        <w:t>90</w:t>
      </w:r>
      <w:r>
        <w:rPr>
          <w:rFonts w:hint="eastAsia"/>
          <w:lang w:eastAsia="ko-KR"/>
        </w:rPr>
        <w:t xml:space="preserve">, RAN1 captured the following </w:t>
      </w:r>
      <w:r w:rsidR="000F6E9E">
        <w:rPr>
          <w:rFonts w:hint="eastAsia"/>
          <w:lang w:eastAsia="ko-KR"/>
        </w:rPr>
        <w:t xml:space="preserve">working assumption </w:t>
      </w:r>
      <w:r>
        <w:rPr>
          <w:rFonts w:hint="eastAsia"/>
          <w:lang w:eastAsia="ko-KR"/>
        </w:rPr>
        <w:t xml:space="preserve">regarding </w:t>
      </w:r>
      <w:r w:rsidR="000F6E9E">
        <w:rPr>
          <w:rFonts w:hint="eastAsia"/>
          <w:lang w:eastAsia="ko-KR"/>
        </w:rPr>
        <w:t xml:space="preserve">UL </w:t>
      </w:r>
      <w:r>
        <w:rPr>
          <w:rFonts w:hint="eastAsia"/>
          <w:lang w:eastAsia="ko-KR"/>
        </w:rPr>
        <w:t xml:space="preserve">phase tracking RS </w:t>
      </w:r>
      <w:r w:rsidR="000F6E9E">
        <w:rPr>
          <w:rFonts w:hint="eastAsia"/>
          <w:lang w:eastAsia="ko-KR"/>
        </w:rPr>
        <w:t xml:space="preserve">for DFT-s-OFDM. </w:t>
      </w:r>
    </w:p>
    <w:p w14:paraId="399130D3" w14:textId="77777777" w:rsidR="00046B3F" w:rsidRPr="0021649B" w:rsidRDefault="00046B3F" w:rsidP="00046B3F">
      <w:pPr>
        <w:rPr>
          <w:rFonts w:eastAsia="MS Mincho"/>
          <w:lang w:eastAsia="ja-JP"/>
        </w:rPr>
      </w:pPr>
      <w:r w:rsidRPr="0021649B">
        <w:rPr>
          <w:rFonts w:eastAsia="MS Mincho"/>
          <w:highlight w:val="green"/>
          <w:lang w:eastAsia="ja-JP"/>
        </w:rPr>
        <w:t>Agreements:</w:t>
      </w:r>
    </w:p>
    <w:p w14:paraId="120AE0DA" w14:textId="77777777" w:rsidR="00046B3F" w:rsidRPr="0021649B" w:rsidRDefault="00046B3F" w:rsidP="00046B3F">
      <w:pPr>
        <w:numPr>
          <w:ilvl w:val="0"/>
          <w:numId w:val="35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21649B">
        <w:rPr>
          <w:rFonts w:eastAsia="MS Mincho" w:hint="eastAsia"/>
          <w:lang w:val="en-US" w:eastAsia="ja-JP"/>
        </w:rPr>
        <w:t>Confirm the Working assumption</w:t>
      </w:r>
      <w:r w:rsidRPr="0021649B">
        <w:rPr>
          <w:rFonts w:eastAsia="MS Mincho" w:hint="eastAsia"/>
          <w:bCs/>
          <w:u w:val="single"/>
          <w:lang w:val="en-US" w:eastAsia="ja-JP"/>
        </w:rPr>
        <w:t>:</w:t>
      </w:r>
      <w:r w:rsidRPr="0021649B">
        <w:rPr>
          <w:rFonts w:eastAsia="MS Mincho" w:hint="eastAsia"/>
          <w:lang w:val="en-US" w:eastAsia="ja-JP"/>
        </w:rPr>
        <w:t xml:space="preserve"> </w:t>
      </w:r>
    </w:p>
    <w:p w14:paraId="4660C8A3" w14:textId="77777777" w:rsidR="00046B3F" w:rsidRPr="0021649B" w:rsidRDefault="00046B3F" w:rsidP="00046B3F">
      <w:pPr>
        <w:numPr>
          <w:ilvl w:val="1"/>
          <w:numId w:val="35"/>
        </w:numPr>
        <w:tabs>
          <w:tab w:val="left" w:pos="1440"/>
        </w:tabs>
        <w:spacing w:after="0"/>
        <w:rPr>
          <w:rFonts w:eastAsia="MS Mincho"/>
          <w:lang w:val="en-US" w:eastAsia="ja-JP"/>
        </w:rPr>
      </w:pPr>
      <w:r w:rsidRPr="0021649B">
        <w:rPr>
          <w:rFonts w:eastAsia="MS Mincho" w:hint="eastAsia"/>
          <w:lang w:val="en-US" w:eastAsia="ja-JP"/>
        </w:rPr>
        <w:t>Support Pre-DFT PT-RS insertion for UL DFT-S-OFDM</w:t>
      </w:r>
    </w:p>
    <w:p w14:paraId="09FDECF6" w14:textId="77777777" w:rsidR="00046B3F" w:rsidRPr="00B439BD" w:rsidRDefault="00046B3F" w:rsidP="00046B3F">
      <w:pPr>
        <w:rPr>
          <w:rFonts w:eastAsia="MS Mincho"/>
          <w:lang w:eastAsia="ja-JP"/>
        </w:rPr>
      </w:pPr>
      <w:r w:rsidRPr="00B439BD">
        <w:rPr>
          <w:rFonts w:eastAsia="MS Mincho"/>
          <w:highlight w:val="green"/>
          <w:lang w:eastAsia="ja-JP"/>
        </w:rPr>
        <w:t>Agreements:</w:t>
      </w:r>
    </w:p>
    <w:p w14:paraId="6D784160" w14:textId="77777777" w:rsidR="00046B3F" w:rsidRPr="00B439BD" w:rsidRDefault="00046B3F" w:rsidP="00046B3F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rFonts w:hint="eastAsia"/>
          <w:lang w:val="fr-FR"/>
        </w:rPr>
        <w:t>For pre-DFT PTRS insertion for DFTsOFDM</w:t>
      </w:r>
    </w:p>
    <w:p w14:paraId="3970FFEE" w14:textId="77777777" w:rsidR="00046B3F" w:rsidRPr="00B439BD" w:rsidRDefault="00046B3F" w:rsidP="00046B3F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lang w:val="fr-FR"/>
        </w:rPr>
        <w:t>Define for the sake of discussion the pre-DFT pattern as X</w:t>
      </w:r>
      <w:r w:rsidRPr="00B439BD">
        <w:rPr>
          <w:rFonts w:hint="eastAsia"/>
          <w:lang w:val="fr-FR"/>
        </w:rPr>
        <w:t xml:space="preserve"> chunk</w:t>
      </w:r>
      <w:r w:rsidRPr="00B439BD">
        <w:rPr>
          <w:lang w:val="fr-FR"/>
        </w:rPr>
        <w:t>s</w:t>
      </w:r>
      <w:r w:rsidRPr="00B439BD">
        <w:rPr>
          <w:rFonts w:hint="eastAsia"/>
          <w:lang w:val="fr-FR"/>
        </w:rPr>
        <w:t xml:space="preserve"> </w:t>
      </w:r>
      <w:r w:rsidRPr="00B439BD">
        <w:rPr>
          <w:lang w:val="fr-FR"/>
        </w:rPr>
        <w:t>of K&gt;=1 adjacent PTRS samples</w:t>
      </w:r>
    </w:p>
    <w:p w14:paraId="3F171145" w14:textId="77777777" w:rsidR="00046B3F" w:rsidRPr="00B439BD" w:rsidRDefault="00046B3F" w:rsidP="00046B3F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rFonts w:hint="eastAsia"/>
          <w:lang w:val="fr-FR"/>
        </w:rPr>
        <w:t>The chunk size</w:t>
      </w:r>
      <w:r w:rsidRPr="00B439BD">
        <w:rPr>
          <w:lang w:val="fr-FR"/>
        </w:rPr>
        <w:t>s</w:t>
      </w:r>
      <w:r w:rsidRPr="00B439BD">
        <w:rPr>
          <w:rFonts w:hint="eastAsia"/>
          <w:lang w:val="fr-FR"/>
        </w:rPr>
        <w:t xml:space="preserve"> K</w:t>
      </w:r>
      <w:r w:rsidRPr="00B439BD">
        <w:rPr>
          <w:lang w:val="fr-FR"/>
        </w:rPr>
        <w:t xml:space="preserve"> can be</w:t>
      </w:r>
      <w:r w:rsidRPr="00B439BD">
        <w:rPr>
          <w:rFonts w:hint="eastAsia"/>
          <w:lang w:val="fr-FR"/>
        </w:rPr>
        <w:t xml:space="preserve"> {</w:t>
      </w:r>
      <w:r w:rsidRPr="00B439BD">
        <w:rPr>
          <w:lang w:val="fr-FR"/>
        </w:rPr>
        <w:t>1,</w:t>
      </w:r>
      <w:r w:rsidRPr="00B439BD">
        <w:rPr>
          <w:rFonts w:hint="eastAsia"/>
          <w:lang w:val="fr-FR"/>
        </w:rPr>
        <w:t>2,Y}</w:t>
      </w:r>
      <w:r w:rsidRPr="00B439BD">
        <w:rPr>
          <w:lang w:val="fr-FR"/>
        </w:rPr>
        <w:t xml:space="preserve">, values to be down-selected at RAN1#90bis </w:t>
      </w:r>
    </w:p>
    <w:p w14:paraId="72FE6CAA" w14:textId="77777777" w:rsidR="00046B3F" w:rsidRPr="00B439BD" w:rsidRDefault="00046B3F" w:rsidP="00046B3F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rFonts w:hint="eastAsia"/>
          <w:lang w:val="fr-FR"/>
        </w:rPr>
        <w:t xml:space="preserve">Y is </w:t>
      </w:r>
      <w:r w:rsidRPr="00B439BD">
        <w:rPr>
          <w:lang w:val="fr-FR"/>
        </w:rPr>
        <w:t xml:space="preserve">a single value, </w:t>
      </w:r>
      <w:r w:rsidRPr="00B439BD">
        <w:rPr>
          <w:rFonts w:hint="eastAsia"/>
          <w:lang w:val="fr-FR"/>
        </w:rPr>
        <w:t>larger than 2, FFS the exact value</w:t>
      </w:r>
    </w:p>
    <w:p w14:paraId="259BA57A" w14:textId="77777777" w:rsidR="00046B3F" w:rsidRPr="00B439BD" w:rsidRDefault="00046B3F" w:rsidP="00046B3F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lang w:val="en-US"/>
        </w:rPr>
        <w:t>At most two K values is supported after down-selection</w:t>
      </w:r>
    </w:p>
    <w:p w14:paraId="5F280C90" w14:textId="77777777" w:rsidR="00046B3F" w:rsidRPr="00B439BD" w:rsidRDefault="00046B3F" w:rsidP="00046B3F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rFonts w:hint="eastAsia"/>
          <w:lang w:val="fr-FR"/>
        </w:rPr>
        <w:t>FFS: configuration of K is by</w:t>
      </w:r>
      <w:r w:rsidRPr="00B439BD">
        <w:rPr>
          <w:rFonts w:hint="eastAsia"/>
        </w:rPr>
        <w:t xml:space="preserve"> higher</w:t>
      </w:r>
      <w:r w:rsidRPr="00B439BD">
        <w:rPr>
          <w:rFonts w:hint="eastAsia"/>
          <w:lang w:val="fr-FR"/>
        </w:rPr>
        <w:t xml:space="preserve"> layer or implicit by DCI depending on e.g. allocation size and/or MCS </w:t>
      </w:r>
    </w:p>
    <w:p w14:paraId="1E76E8F3" w14:textId="77777777" w:rsidR="00046B3F" w:rsidRPr="00B439BD" w:rsidRDefault="00046B3F" w:rsidP="00046B3F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rFonts w:hint="eastAsia"/>
          <w:lang w:val="fr-FR"/>
        </w:rPr>
        <w:t>The supported number</w:t>
      </w:r>
      <w:r w:rsidRPr="00B439BD">
        <w:rPr>
          <w:lang w:val="fr-FR"/>
        </w:rPr>
        <w:t xml:space="preserve"> of chunks :</w:t>
      </w:r>
      <w:r w:rsidRPr="00B439BD">
        <w:rPr>
          <w:rFonts w:hint="eastAsia"/>
          <w:lang w:val="fr-FR"/>
        </w:rPr>
        <w:t xml:space="preserve"> X includes at least {2, Z}</w:t>
      </w:r>
    </w:p>
    <w:p w14:paraId="52D376B0" w14:textId="77777777" w:rsidR="00046B3F" w:rsidRPr="00B439BD" w:rsidRDefault="00046B3F" w:rsidP="00046B3F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rFonts w:hint="eastAsia"/>
          <w:lang w:val="fr-FR"/>
        </w:rPr>
        <w:t>Z is larger than 2, FFS the exact value</w:t>
      </w:r>
    </w:p>
    <w:p w14:paraId="157D118F" w14:textId="77777777" w:rsidR="00046B3F" w:rsidRPr="00B439BD" w:rsidRDefault="00046B3F" w:rsidP="00046B3F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rFonts w:hint="eastAsia"/>
          <w:lang w:val="fr-FR"/>
        </w:rPr>
        <w:t xml:space="preserve">FFS: configuration of X is by higher layer or implicit by DCI depending on e.g. MCS </w:t>
      </w:r>
    </w:p>
    <w:p w14:paraId="7A1769B2" w14:textId="77777777" w:rsidR="00046B3F" w:rsidRPr="00B439BD" w:rsidRDefault="00046B3F" w:rsidP="00046B3F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B439BD">
        <w:rPr>
          <w:rFonts w:hint="eastAsia"/>
          <w:lang w:val="fr-FR"/>
        </w:rPr>
        <w:t>FFS: the exact positions of the chunks and sequence</w:t>
      </w:r>
    </w:p>
    <w:p w14:paraId="7492A617" w14:textId="6F3ECE31" w:rsidR="00C74E18" w:rsidRPr="007819AB" w:rsidRDefault="00046B3F" w:rsidP="00046B3F">
      <w:pPr>
        <w:numPr>
          <w:ilvl w:val="2"/>
          <w:numId w:val="33"/>
        </w:numPr>
        <w:spacing w:after="0"/>
        <w:rPr>
          <w:rFonts w:eastAsia="MS Mincho"/>
          <w:lang w:val="en-US" w:eastAsia="ja-JP"/>
        </w:rPr>
      </w:pPr>
      <w:r w:rsidRPr="00B439BD">
        <w:rPr>
          <w:lang w:val="fr-FR"/>
        </w:rPr>
        <w:t>Note: K=1 corresponds to distributed allocation</w:t>
      </w:r>
    </w:p>
    <w:p w14:paraId="2E7DAFB6" w14:textId="77777777" w:rsidR="00C16672" w:rsidRPr="00C74E18" w:rsidRDefault="00C16672" w:rsidP="00174822">
      <w:pPr>
        <w:pStyle w:val="maintext"/>
        <w:ind w:firstLineChars="0" w:firstLine="0"/>
        <w:rPr>
          <w:lang w:val="en-US"/>
        </w:rPr>
      </w:pPr>
    </w:p>
    <w:p w14:paraId="79D0C1B3" w14:textId="78379833" w:rsidR="008A6EBA" w:rsidRDefault="00174822" w:rsidP="006C4F26">
      <w:pPr>
        <w:pStyle w:val="maintext"/>
        <w:ind w:firstLineChars="0" w:firstLine="0"/>
      </w:pPr>
      <w:r>
        <w:rPr>
          <w:rFonts w:hint="eastAsia"/>
        </w:rPr>
        <w:t>T</w:t>
      </w:r>
      <w:r>
        <w:t>his contribution</w:t>
      </w:r>
      <w:r w:rsidR="0003404A">
        <w:rPr>
          <w:rFonts w:hint="eastAsia"/>
        </w:rPr>
        <w:t xml:space="preserve"> considers UL pre-DFT PT-RS insertion for </w:t>
      </w:r>
      <w:r w:rsidR="000F6E9E">
        <w:rPr>
          <w:rFonts w:hint="eastAsia"/>
        </w:rPr>
        <w:t>DFT-s-OFDM.</w:t>
      </w:r>
      <w:r w:rsidR="00C77B03">
        <w:rPr>
          <w:rFonts w:hint="eastAsia"/>
        </w:rPr>
        <w:t xml:space="preserve"> </w:t>
      </w:r>
    </w:p>
    <w:p w14:paraId="403CE674" w14:textId="5D4E015F" w:rsidR="00900D91" w:rsidRPr="00900D91" w:rsidRDefault="00BA79D4" w:rsidP="00900D91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 xml:space="preserve">Discussion on </w:t>
      </w:r>
      <w:r w:rsidR="00FD4180">
        <w:rPr>
          <w:rFonts w:hint="eastAsia"/>
        </w:rPr>
        <w:t xml:space="preserve">pre-DFT </w:t>
      </w:r>
      <w:r w:rsidR="007F00F3">
        <w:rPr>
          <w:rFonts w:hint="eastAsia"/>
        </w:rPr>
        <w:t>PT</w:t>
      </w:r>
      <w:r w:rsidR="00006BC5">
        <w:rPr>
          <w:rFonts w:hint="eastAsia"/>
        </w:rPr>
        <w:t>-</w:t>
      </w:r>
      <w:r w:rsidR="007F00F3">
        <w:rPr>
          <w:rFonts w:hint="eastAsia"/>
        </w:rPr>
        <w:t>RS</w:t>
      </w:r>
      <w:r w:rsidR="00FD4180">
        <w:rPr>
          <w:rFonts w:hint="eastAsia"/>
        </w:rPr>
        <w:t xml:space="preserve"> insertion</w:t>
      </w:r>
      <w:r w:rsidR="007F00F3">
        <w:rPr>
          <w:rFonts w:hint="eastAsia"/>
        </w:rPr>
        <w:t xml:space="preserve"> for DFT-s-OFDM</w:t>
      </w:r>
      <w:r w:rsidR="00E3576E">
        <w:rPr>
          <w:rFonts w:hint="eastAsia"/>
        </w:rPr>
        <w:t xml:space="preserve"> </w:t>
      </w:r>
    </w:p>
    <w:p w14:paraId="28B4F3E8" w14:textId="30EC7520" w:rsidR="000D064C" w:rsidRDefault="003243F6" w:rsidP="0038040A">
      <w:pPr>
        <w:pStyle w:val="2"/>
        <w:numPr>
          <w:ilvl w:val="1"/>
          <w:numId w:val="24"/>
        </w:numPr>
        <w:rPr>
          <w:lang w:val="en-US"/>
        </w:rPr>
      </w:pPr>
      <w:r>
        <w:rPr>
          <w:rFonts w:hint="eastAsia"/>
          <w:lang w:val="en-US"/>
        </w:rPr>
        <w:t>Chunk based distribution vs. non-chunk based distribution</w:t>
      </w:r>
    </w:p>
    <w:p w14:paraId="49BB3D2D" w14:textId="4442B1F6" w:rsidR="00E72609" w:rsidRDefault="00E72609" w:rsidP="006C4F26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previous meeting, it is agreed to support pre-DFT PT-RS insertion for DFT-s-OFDM. There is discussion for chunk-based distribution with non-chunk based distribution for pre-DFT PT-RS insertion as shown </w:t>
      </w:r>
      <w:r w:rsidR="00A44688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 xml:space="preserve">igure 1. </w:t>
      </w:r>
    </w:p>
    <w:p w14:paraId="40DC72B3" w14:textId="435E30CD" w:rsidR="007832DD" w:rsidRDefault="00561F81" w:rsidP="00561F81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E529481" wp14:editId="16ED8923">
            <wp:extent cx="3698060" cy="1359461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46" cy="1359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25EAB" w14:textId="6FF5BB6F" w:rsidR="00561F81" w:rsidRPr="00F7360E" w:rsidRDefault="00561F81" w:rsidP="00561F81">
      <w:pPr>
        <w:pStyle w:val="a7"/>
        <w:jc w:val="center"/>
        <w:rPr>
          <w:lang w:val="en-US" w:eastAsia="ko-KR"/>
        </w:rPr>
      </w:pPr>
      <w:r>
        <w:t xml:space="preserve">Figure </w:t>
      </w:r>
      <w:r w:rsidR="00F55C2D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 xml:space="preserve">Example on </w:t>
      </w:r>
      <w:r w:rsidR="001D6C72">
        <w:rPr>
          <w:rFonts w:hint="eastAsia"/>
          <w:lang w:eastAsia="ko-KR"/>
        </w:rPr>
        <w:t>non-</w:t>
      </w:r>
      <w:r>
        <w:rPr>
          <w:rFonts w:hint="eastAsia"/>
          <w:lang w:eastAsia="ko-KR"/>
        </w:rPr>
        <w:t xml:space="preserve">chunk-based </w:t>
      </w:r>
      <w:r w:rsidR="001D6C72">
        <w:rPr>
          <w:rFonts w:hint="eastAsia"/>
          <w:lang w:val="en-US" w:eastAsia="ko-KR"/>
        </w:rPr>
        <w:t>and chunk-based distribution</w:t>
      </w:r>
      <w:r>
        <w:rPr>
          <w:rFonts w:hint="eastAsia"/>
          <w:lang w:val="en-US" w:eastAsia="ko-KR"/>
        </w:rPr>
        <w:t xml:space="preserve"> in pre-DFT region</w:t>
      </w:r>
    </w:p>
    <w:p w14:paraId="2DA93F8B" w14:textId="5C5D20B5" w:rsidR="003243F6" w:rsidRPr="00546F5A" w:rsidRDefault="003243F6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eastAsia="ko-KR"/>
        </w:rPr>
        <w:lastRenderedPageBreak/>
        <w:t xml:space="preserve">Figure </w:t>
      </w:r>
      <w:r w:rsidR="007832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show</w:t>
      </w:r>
      <w:r w:rsidR="002A0D9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th</w:t>
      </w:r>
      <w:r w:rsidR="00F55C2D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 BLER performance for pre-DFT PT-RS insertion with chunk and non-chunk based distribution.</w:t>
      </w:r>
      <w:r w:rsidR="002A0D97">
        <w:rPr>
          <w:rFonts w:hint="eastAsia"/>
          <w:lang w:eastAsia="ko-KR"/>
        </w:rPr>
        <w:t xml:space="preserve"> </w:t>
      </w:r>
      <w:r w:rsidR="002A0D97">
        <w:rPr>
          <w:lang w:val="en-US" w:eastAsia="ko-KR"/>
        </w:rPr>
        <w:t>W</w:t>
      </w:r>
      <w:r w:rsidR="002A0D97">
        <w:rPr>
          <w:rFonts w:hint="eastAsia"/>
          <w:lang w:val="en-US" w:eastAsia="ko-KR"/>
        </w:rPr>
        <w:t>e use the 8RB</w:t>
      </w:r>
      <w:r w:rsidR="008F682B">
        <w:rPr>
          <w:rFonts w:hint="eastAsia"/>
          <w:lang w:val="en-US" w:eastAsia="ko-KR"/>
        </w:rPr>
        <w:t>, 24RB,</w:t>
      </w:r>
      <w:r w:rsidR="002A0D97">
        <w:rPr>
          <w:rFonts w:hint="eastAsia"/>
          <w:lang w:val="en-US" w:eastAsia="ko-KR"/>
        </w:rPr>
        <w:t xml:space="preserve"> 32RB</w:t>
      </w:r>
      <w:r w:rsidR="000F1142">
        <w:rPr>
          <w:rFonts w:hint="eastAsia"/>
          <w:lang w:val="en-US" w:eastAsia="ko-KR"/>
        </w:rPr>
        <w:t xml:space="preserve"> scheduled RBs</w:t>
      </w:r>
      <w:r w:rsidR="002A0D97">
        <w:rPr>
          <w:rFonts w:hint="eastAsia"/>
          <w:lang w:val="en-US" w:eastAsia="ko-KR"/>
        </w:rPr>
        <w:t xml:space="preserve">, 64QAM, 120kHz sub-carrier spacing, and TDLC channel. </w:t>
      </w:r>
      <w:r w:rsidR="000F1142">
        <w:rPr>
          <w:rFonts w:hint="eastAsia"/>
          <w:lang w:val="en-US" w:eastAsia="ko-KR"/>
        </w:rPr>
        <w:t>Also, we assume that all chunks are uniformly distributed in total DFT-s-OFDM samples as shown figure 3.</w:t>
      </w:r>
      <w:r w:rsidR="000F1142">
        <w:rPr>
          <w:lang w:val="en-US" w:eastAsia="ko-KR"/>
        </w:rPr>
        <w:t xml:space="preserve"> </w:t>
      </w:r>
      <w:r w:rsidR="002A0D97">
        <w:rPr>
          <w:lang w:val="en-US" w:eastAsia="ko-KR"/>
        </w:rPr>
        <w:t>‘</w:t>
      </w:r>
      <w:r w:rsidR="002A0D97">
        <w:rPr>
          <w:rFonts w:hint="eastAsia"/>
          <w:lang w:val="en-US" w:eastAsia="ko-KR"/>
        </w:rPr>
        <w:t>Pre C</w:t>
      </w:r>
      <w:r w:rsidR="002A0D97">
        <w:rPr>
          <w:lang w:val="en-US" w:eastAsia="ko-KR"/>
        </w:rPr>
        <w:t>2L2’</w:t>
      </w:r>
      <w:r w:rsidR="002A0D97">
        <w:rPr>
          <w:rFonts w:hint="eastAsia"/>
          <w:lang w:val="en-US" w:eastAsia="ko-KR"/>
        </w:rPr>
        <w:t xml:space="preserve"> means 2 </w:t>
      </w:r>
      <w:r w:rsidR="00F55C2D">
        <w:rPr>
          <w:rFonts w:hint="eastAsia"/>
          <w:lang w:val="en-US" w:eastAsia="ko-KR"/>
        </w:rPr>
        <w:t xml:space="preserve">chunks </w:t>
      </w:r>
      <w:r w:rsidR="002A0D97">
        <w:rPr>
          <w:rFonts w:hint="eastAsia"/>
          <w:lang w:val="en-US" w:eastAsia="ko-KR"/>
        </w:rPr>
        <w:t xml:space="preserve">with 2 localized PT-RS. </w:t>
      </w:r>
      <w:r w:rsidR="000F1142">
        <w:rPr>
          <w:rFonts w:hint="eastAsia"/>
          <w:lang w:val="en-US" w:eastAsia="ko-KR"/>
        </w:rPr>
        <w:t xml:space="preserve">In all case, </w:t>
      </w:r>
      <w:r w:rsidR="00546F5A">
        <w:rPr>
          <w:lang w:val="en-US" w:eastAsia="ko-KR"/>
        </w:rPr>
        <w:t>‘</w:t>
      </w:r>
      <w:r w:rsidR="00546F5A">
        <w:rPr>
          <w:rFonts w:hint="eastAsia"/>
          <w:lang w:val="en-US" w:eastAsia="ko-KR"/>
        </w:rPr>
        <w:t>L1</w:t>
      </w:r>
      <w:r w:rsidR="00546F5A">
        <w:rPr>
          <w:lang w:val="en-US" w:eastAsia="ko-KR"/>
        </w:rPr>
        <w:t>’</w:t>
      </w:r>
      <w:r w:rsidR="00546F5A">
        <w:rPr>
          <w:rFonts w:hint="eastAsia"/>
          <w:lang w:val="en-US" w:eastAsia="ko-KR"/>
        </w:rPr>
        <w:t xml:space="preserve"> means the non-chunk based distribution. We show that c</w:t>
      </w:r>
      <w:r w:rsidR="00546F5A" w:rsidRPr="00546F5A">
        <w:rPr>
          <w:lang w:val="en-US" w:eastAsia="ko-KR"/>
        </w:rPr>
        <w:t xml:space="preserve">hunk based distribution </w:t>
      </w:r>
      <w:r w:rsidR="00546F5A">
        <w:rPr>
          <w:rFonts w:hint="eastAsia"/>
          <w:lang w:val="en-US" w:eastAsia="ko-KR"/>
        </w:rPr>
        <w:t>and</w:t>
      </w:r>
      <w:r w:rsidR="00546F5A" w:rsidRPr="00546F5A">
        <w:rPr>
          <w:lang w:val="en-US" w:eastAsia="ko-KR"/>
        </w:rPr>
        <w:t xml:space="preserve"> non-chunk based distribution</w:t>
      </w:r>
      <w:r w:rsidR="00546F5A">
        <w:rPr>
          <w:rFonts w:hint="eastAsia"/>
          <w:lang w:val="en-US" w:eastAsia="ko-KR"/>
        </w:rPr>
        <w:t xml:space="preserve"> have similar BLER performance. </w:t>
      </w:r>
    </w:p>
    <w:p w14:paraId="312A3D1A" w14:textId="3590A1AB" w:rsidR="007E2B99" w:rsidRPr="00D00746" w:rsidRDefault="007E2B99" w:rsidP="007E2B99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1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 w:rsidR="00F55C2D">
        <w:rPr>
          <w:rFonts w:hint="eastAsia"/>
          <w:i/>
          <w:lang w:eastAsia="ko-KR"/>
        </w:rPr>
        <w:t>C</w:t>
      </w:r>
      <w:r w:rsidRPr="007E2B99">
        <w:rPr>
          <w:i/>
          <w:lang w:eastAsia="ko-KR"/>
        </w:rPr>
        <w:t xml:space="preserve">hunk based distribution </w:t>
      </w:r>
      <w:r w:rsidR="00F55C2D">
        <w:rPr>
          <w:rFonts w:hint="eastAsia"/>
          <w:i/>
          <w:lang w:eastAsia="ko-KR"/>
        </w:rPr>
        <w:t>shows similar BLER performance to</w:t>
      </w:r>
      <w:r w:rsidR="00F55C2D" w:rsidRPr="007E2B99">
        <w:rPr>
          <w:i/>
          <w:lang w:eastAsia="ko-KR"/>
        </w:rPr>
        <w:t xml:space="preserve"> </w:t>
      </w:r>
      <w:r w:rsidRPr="007E2B99">
        <w:rPr>
          <w:i/>
          <w:lang w:eastAsia="ko-KR"/>
        </w:rPr>
        <w:t>non-chunk based distribution</w:t>
      </w:r>
      <w:r>
        <w:rPr>
          <w:rFonts w:hint="eastAsia"/>
          <w:i/>
          <w:lang w:eastAsia="ko-KR"/>
        </w:rPr>
        <w:t xml:space="preserve"> </w:t>
      </w:r>
    </w:p>
    <w:p w14:paraId="1BA5B852" w14:textId="634277F4" w:rsidR="00051D1B" w:rsidRDefault="003F40DD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08F0B9F" wp14:editId="4D22362A">
            <wp:extent cx="3858491" cy="2890763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079" cy="289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325EE" w14:textId="3E0EC2BA" w:rsidR="00B34EB1" w:rsidRDefault="00F249C2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rFonts w:hint="eastAsia"/>
          <w:noProof/>
          <w:lang w:val="en-US" w:eastAsia="ko-KR"/>
        </w:rPr>
        <w:drawing>
          <wp:inline distT="0" distB="0" distL="0" distR="0" wp14:anchorId="0E84B339" wp14:editId="611CD597">
            <wp:extent cx="3819323" cy="2860964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44" cy="286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00064" w14:textId="46C2FA04" w:rsidR="006C4F26" w:rsidRDefault="006C4F26" w:rsidP="000D604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B6DBBF9" wp14:editId="7689D658">
            <wp:extent cx="3898831" cy="292098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769" cy="292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8760F" w14:textId="658E84FF" w:rsidR="00546F5A" w:rsidRDefault="00546F5A" w:rsidP="00546F5A">
      <w:pPr>
        <w:pStyle w:val="a7"/>
        <w:jc w:val="center"/>
        <w:rPr>
          <w:lang w:val="en-US" w:eastAsia="ko-KR"/>
        </w:rPr>
      </w:pPr>
      <w:r>
        <w:t xml:space="preserve">Figure </w:t>
      </w:r>
      <w:r w:rsidR="007832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>BLER</w:t>
      </w:r>
      <w:r>
        <w:t xml:space="preserve"> performance comparison of </w:t>
      </w:r>
      <w:r>
        <w:rPr>
          <w:rFonts w:hint="eastAsia"/>
          <w:lang w:eastAsia="ko-KR"/>
        </w:rPr>
        <w:t xml:space="preserve">chunk-based </w:t>
      </w:r>
      <w:r>
        <w:rPr>
          <w:lang w:eastAsia="ko-KR"/>
        </w:rPr>
        <w:t>distribution</w:t>
      </w:r>
      <w:r>
        <w:rPr>
          <w:rFonts w:hint="eastAsia"/>
          <w:lang w:eastAsia="ko-KR"/>
        </w:rPr>
        <w:t xml:space="preserve"> and non-chunk-based distribution </w:t>
      </w:r>
    </w:p>
    <w:p w14:paraId="3F9CE274" w14:textId="77777777" w:rsidR="00051D1B" w:rsidRDefault="00051D1B" w:rsidP="00D9558F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</w:p>
    <w:p w14:paraId="299AB1F3" w14:textId="37296198" w:rsidR="00F7360E" w:rsidRDefault="00F7360E" w:rsidP="00F7360E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8F178E3" wp14:editId="48ED547C">
            <wp:extent cx="2695073" cy="589081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998" cy="588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18399C" w14:textId="05DD9A86" w:rsidR="00F7360E" w:rsidRDefault="00F7360E" w:rsidP="008414C9">
      <w:pPr>
        <w:pStyle w:val="a7"/>
        <w:jc w:val="center"/>
        <w:rPr>
          <w:lang w:val="en-US" w:eastAsia="ko-KR"/>
        </w:rPr>
      </w:pPr>
      <w:r>
        <w:t xml:space="preserve">Figure </w:t>
      </w:r>
      <w:r w:rsidR="007832DD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 xml:space="preserve">Example on </w:t>
      </w:r>
      <w:r w:rsidR="008414C9">
        <w:rPr>
          <w:rFonts w:hint="eastAsia"/>
          <w:lang w:eastAsia="ko-KR"/>
        </w:rPr>
        <w:t xml:space="preserve">chunk-based </w:t>
      </w:r>
      <w:r w:rsidRPr="007E2B99">
        <w:rPr>
          <w:lang w:val="en-US" w:eastAsia="ko-KR"/>
        </w:rPr>
        <w:t>extensively</w:t>
      </w:r>
      <w:r>
        <w:rPr>
          <w:rFonts w:hint="eastAsia"/>
          <w:lang w:val="en-US" w:eastAsia="ko-KR"/>
        </w:rPr>
        <w:t xml:space="preserve"> uniform</w:t>
      </w:r>
      <w:r w:rsidRPr="007E2B99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distribution</w:t>
      </w:r>
      <w:r w:rsidR="008414C9">
        <w:rPr>
          <w:rFonts w:hint="eastAsia"/>
          <w:lang w:val="en-US" w:eastAsia="ko-KR"/>
        </w:rPr>
        <w:t xml:space="preserve"> in pre-DFT region</w:t>
      </w:r>
    </w:p>
    <w:p w14:paraId="0BE68361" w14:textId="77777777" w:rsidR="000F1142" w:rsidRDefault="000F1142" w:rsidP="000F1142">
      <w:pPr>
        <w:rPr>
          <w:lang w:val="en-US" w:eastAsia="ko-KR"/>
        </w:rPr>
      </w:pPr>
    </w:p>
    <w:p w14:paraId="4D5330D9" w14:textId="77777777" w:rsidR="000F1142" w:rsidRPr="000F1142" w:rsidRDefault="000F1142" w:rsidP="000F1142">
      <w:pPr>
        <w:pStyle w:val="a4"/>
        <w:keepNext/>
        <w:keepLines/>
        <w:numPr>
          <w:ilvl w:val="0"/>
          <w:numId w:val="37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295BD6E1" w14:textId="77777777" w:rsidR="000F1142" w:rsidRPr="000F1142" w:rsidRDefault="000F1142" w:rsidP="000F1142">
      <w:pPr>
        <w:pStyle w:val="a4"/>
        <w:keepNext/>
        <w:keepLines/>
        <w:numPr>
          <w:ilvl w:val="1"/>
          <w:numId w:val="37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42022CA7" w14:textId="0B85DC29" w:rsidR="000F1142" w:rsidRDefault="000F1142" w:rsidP="000F1142">
      <w:pPr>
        <w:pStyle w:val="2"/>
        <w:numPr>
          <w:ilvl w:val="1"/>
          <w:numId w:val="37"/>
        </w:numPr>
        <w:rPr>
          <w:lang w:val="en-US"/>
        </w:rPr>
      </w:pPr>
      <w:r>
        <w:rPr>
          <w:rFonts w:hint="eastAsia"/>
          <w:lang w:val="en-US"/>
        </w:rPr>
        <w:t>Design aspect of chunk-based PT-RS insertion</w:t>
      </w:r>
    </w:p>
    <w:p w14:paraId="254ACF5F" w14:textId="706F5FE1" w:rsidR="000F1142" w:rsidRDefault="000F1142" w:rsidP="000F1142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 w:rsidRPr="000F1142">
        <w:rPr>
          <w:lang w:eastAsia="ko-KR"/>
        </w:rPr>
        <w:t>In previous meeting, it is agreed</w:t>
      </w:r>
      <w:r w:rsidR="00E50A49">
        <w:rPr>
          <w:rFonts w:hint="eastAsia"/>
          <w:lang w:eastAsia="ko-KR"/>
        </w:rPr>
        <w:t xml:space="preserve"> to support</w:t>
      </w:r>
      <w:r w:rsidRPr="000F1142">
        <w:rPr>
          <w:lang w:eastAsia="ko-KR"/>
        </w:rPr>
        <w:t xml:space="preserve"> </w:t>
      </w:r>
      <w:r w:rsidR="00E50A49">
        <w:rPr>
          <w:rFonts w:hint="eastAsia"/>
          <w:lang w:eastAsia="ko-KR"/>
        </w:rPr>
        <w:t xml:space="preserve">the </w:t>
      </w:r>
      <w:r w:rsidRPr="000F1142">
        <w:rPr>
          <w:lang w:eastAsia="ko-KR"/>
        </w:rPr>
        <w:t xml:space="preserve">chunk size K </w:t>
      </w:r>
      <w:r w:rsidR="00E50A49">
        <w:rPr>
          <w:rFonts w:hint="eastAsia"/>
          <w:lang w:eastAsia="ko-KR"/>
        </w:rPr>
        <w:t xml:space="preserve">which </w:t>
      </w:r>
      <w:r w:rsidRPr="000F1142">
        <w:rPr>
          <w:lang w:eastAsia="ko-KR"/>
        </w:rPr>
        <w:t xml:space="preserve">can be {1, 2, Y} and number of chunk </w:t>
      </w:r>
      <w:r w:rsidR="00E50A49">
        <w:rPr>
          <w:rFonts w:hint="eastAsia"/>
          <w:lang w:eastAsia="ko-KR"/>
        </w:rPr>
        <w:t xml:space="preserve">which </w:t>
      </w:r>
      <w:r w:rsidRPr="000F1142">
        <w:rPr>
          <w:lang w:eastAsia="ko-KR"/>
        </w:rPr>
        <w:t>can be {2, Z}. The exact values of Y and Z are FFS.</w:t>
      </w:r>
      <w:r>
        <w:rPr>
          <w:rFonts w:hint="eastAsia"/>
          <w:lang w:eastAsia="ko-KR"/>
        </w:rPr>
        <w:t xml:space="preserve"> Figure 4 show that the BLER performance of pre-DFT PT-RS for DFT-s-OFDM </w:t>
      </w:r>
      <w:r>
        <w:rPr>
          <w:lang w:eastAsia="ko-KR"/>
        </w:rPr>
        <w:t>according</w:t>
      </w:r>
      <w:r>
        <w:rPr>
          <w:rFonts w:hint="eastAsia"/>
          <w:lang w:eastAsia="ko-KR"/>
        </w:rPr>
        <w:t xml:space="preserve"> to various </w:t>
      </w:r>
      <w:r w:rsidR="00B34EB1">
        <w:rPr>
          <w:rFonts w:hint="eastAsia"/>
          <w:lang w:eastAsia="ko-KR"/>
        </w:rPr>
        <w:t>number of chunk</w:t>
      </w:r>
      <w:r>
        <w:rPr>
          <w:rFonts w:hint="eastAsia"/>
          <w:lang w:eastAsia="ko-KR"/>
        </w:rPr>
        <w:t xml:space="preserve"> and chunk size.</w:t>
      </w:r>
      <w:r w:rsidR="00F249C2">
        <w:rPr>
          <w:rFonts w:hint="eastAsia"/>
          <w:lang w:eastAsia="ko-KR"/>
        </w:rPr>
        <w:t xml:space="preserve"> In previous meeting, it is agreed to support most two K values. Therefore, if we support both chunk based and non-chunk based, we should select only one value except for 1. In our simulation results, the number of 4 chunk has the best BLER performance for 8PRB</w:t>
      </w:r>
      <w:r w:rsidR="002C0705">
        <w:rPr>
          <w:rFonts w:hint="eastAsia"/>
          <w:lang w:eastAsia="ko-KR"/>
        </w:rPr>
        <w:t>,</w:t>
      </w:r>
      <w:r w:rsidR="00F249C2">
        <w:rPr>
          <w:rFonts w:hint="eastAsia"/>
          <w:lang w:eastAsia="ko-KR"/>
        </w:rPr>
        <w:t xml:space="preserve"> 24PRB</w:t>
      </w:r>
      <w:r w:rsidR="002C0705">
        <w:rPr>
          <w:rFonts w:hint="eastAsia"/>
          <w:lang w:eastAsia="ko-KR"/>
        </w:rPr>
        <w:t xml:space="preserve"> and</w:t>
      </w:r>
      <w:r w:rsidR="00F249C2">
        <w:rPr>
          <w:rFonts w:hint="eastAsia"/>
          <w:lang w:eastAsia="ko-KR"/>
        </w:rPr>
        <w:t xml:space="preserve"> 32PRB case.</w:t>
      </w:r>
    </w:p>
    <w:p w14:paraId="5B1B7136" w14:textId="506569CF" w:rsidR="00F249C2" w:rsidRPr="00D00746" w:rsidRDefault="00F249C2" w:rsidP="00F249C2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2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 w:rsidR="00EC5AE5">
        <w:rPr>
          <w:rFonts w:hint="eastAsia"/>
          <w:i/>
          <w:lang w:eastAsia="ko-KR"/>
        </w:rPr>
        <w:t>For chunk based distribution, c</w:t>
      </w:r>
      <w:r>
        <w:rPr>
          <w:rFonts w:hint="eastAsia"/>
          <w:i/>
          <w:lang w:eastAsia="ko-KR"/>
        </w:rPr>
        <w:t xml:space="preserve">hunk size Y=4 has almost </w:t>
      </w:r>
      <w:r w:rsidR="002C0705">
        <w:rPr>
          <w:rFonts w:hint="eastAsia"/>
          <w:i/>
          <w:lang w:eastAsia="ko-KR"/>
        </w:rPr>
        <w:t>better BLER performance for 8PRB, 24PRB, 32PRB case</w:t>
      </w:r>
    </w:p>
    <w:p w14:paraId="179F736A" w14:textId="77777777" w:rsidR="00F249C2" w:rsidRPr="00F249C2" w:rsidRDefault="00F249C2" w:rsidP="000F1142">
      <w:pPr>
        <w:spacing w:before="60" w:after="60" w:line="300" w:lineRule="auto"/>
        <w:ind w:firstLineChars="200" w:firstLine="400"/>
        <w:jc w:val="both"/>
        <w:rPr>
          <w:lang w:eastAsia="ko-KR"/>
        </w:rPr>
      </w:pPr>
    </w:p>
    <w:p w14:paraId="5566FC18" w14:textId="74199087" w:rsidR="00F249C2" w:rsidRDefault="00F249C2" w:rsidP="00F249C2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00BF94F4" wp14:editId="2897DA8C">
            <wp:extent cx="3537208" cy="2649638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872" cy="2653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FFD72" w14:textId="4D94DCCD" w:rsidR="00F249C2" w:rsidRDefault="00F249C2" w:rsidP="00F249C2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D778C3E" wp14:editId="1D1E7250">
            <wp:extent cx="3883743" cy="2909219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996" cy="2909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88A4" w14:textId="015451F7" w:rsidR="00F249C2" w:rsidRDefault="00F249C2" w:rsidP="00F249C2">
      <w:pPr>
        <w:pStyle w:val="a7"/>
        <w:jc w:val="center"/>
        <w:rPr>
          <w:lang w:val="en-US" w:eastAsia="ko-KR"/>
        </w:rPr>
      </w:pPr>
      <w:r>
        <w:t xml:space="preserve">Figure </w:t>
      </w:r>
      <w:r w:rsidR="00F633DE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>BLER</w:t>
      </w:r>
      <w:r>
        <w:t xml:space="preserve"> performance comparison of </w:t>
      </w:r>
      <w:r>
        <w:rPr>
          <w:rFonts w:hint="eastAsia"/>
          <w:lang w:eastAsia="ko-KR"/>
        </w:rPr>
        <w:t xml:space="preserve">number of chunk (Z) and chunk size (K) </w:t>
      </w:r>
    </w:p>
    <w:p w14:paraId="051006EE" w14:textId="77777777" w:rsidR="00F249C2" w:rsidRPr="00F249C2" w:rsidRDefault="00F249C2" w:rsidP="00F249C2">
      <w:pPr>
        <w:spacing w:before="60" w:after="60" w:line="300" w:lineRule="auto"/>
        <w:ind w:firstLineChars="200" w:firstLine="400"/>
        <w:jc w:val="center"/>
        <w:rPr>
          <w:lang w:val="en-US" w:eastAsia="ko-KR"/>
        </w:rPr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3484C486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263929" w:rsidRPr="00832017">
        <w:rPr>
          <w:rFonts w:hint="eastAsia"/>
          <w:lang w:val="en-US" w:eastAsia="ko-KR"/>
        </w:rPr>
        <w:t xml:space="preserve">discusses </w:t>
      </w:r>
      <w:r w:rsidR="00386C78">
        <w:rPr>
          <w:rFonts w:hint="eastAsia"/>
          <w:lang w:val="en-US" w:eastAsia="ko-KR"/>
        </w:rPr>
        <w:t>on</w:t>
      </w:r>
      <w:r w:rsidR="00C77B03">
        <w:rPr>
          <w:rFonts w:hint="eastAsia"/>
          <w:lang w:val="en-US" w:eastAsia="ko-KR"/>
        </w:rPr>
        <w:t xml:space="preserve"> </w:t>
      </w:r>
      <w:r w:rsidR="007D10A8">
        <w:rPr>
          <w:rFonts w:hint="eastAsia"/>
          <w:lang w:val="en-US" w:eastAsia="ko-KR"/>
        </w:rPr>
        <w:t xml:space="preserve">UL </w:t>
      </w:r>
      <w:r w:rsidR="00137F0A">
        <w:rPr>
          <w:rFonts w:hint="eastAsia"/>
          <w:lang w:val="en-US" w:eastAsia="ko-KR"/>
        </w:rPr>
        <w:t>PT-RS</w:t>
      </w:r>
      <w:r w:rsidR="005E7F8D">
        <w:rPr>
          <w:rFonts w:hint="eastAsia"/>
          <w:lang w:val="en-US" w:eastAsia="ko-KR"/>
        </w:rPr>
        <w:t xml:space="preserve"> in CP-OFDM and DFT-s-OFDM</w:t>
      </w:r>
      <w:r w:rsidRPr="00832017">
        <w:rPr>
          <w:rFonts w:hint="eastAsia"/>
          <w:lang w:val="en-US" w:eastAsia="ko-KR"/>
        </w:rPr>
        <w:t>. The observations are</w:t>
      </w:r>
      <w:r w:rsidRPr="00832017">
        <w:rPr>
          <w:lang w:val="en-US" w:eastAsia="ko-KR"/>
        </w:rPr>
        <w:t xml:space="preserve"> as follows:</w:t>
      </w:r>
    </w:p>
    <w:p w14:paraId="02F7DDEE" w14:textId="77777777" w:rsidR="00FB28A1" w:rsidRDefault="00FB28A1" w:rsidP="00FB28A1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1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C</w:t>
      </w:r>
      <w:r w:rsidRPr="007E2B99">
        <w:rPr>
          <w:i/>
          <w:lang w:eastAsia="ko-KR"/>
        </w:rPr>
        <w:t xml:space="preserve">hunk based distribution </w:t>
      </w:r>
      <w:r>
        <w:rPr>
          <w:rFonts w:hint="eastAsia"/>
          <w:i/>
          <w:lang w:eastAsia="ko-KR"/>
        </w:rPr>
        <w:t>shows similar BLER performance to</w:t>
      </w:r>
      <w:r w:rsidRPr="007E2B99">
        <w:rPr>
          <w:i/>
          <w:lang w:eastAsia="ko-KR"/>
        </w:rPr>
        <w:t xml:space="preserve"> non-chunk based distribution</w:t>
      </w:r>
      <w:r>
        <w:rPr>
          <w:rFonts w:hint="eastAsia"/>
          <w:i/>
          <w:lang w:eastAsia="ko-KR"/>
        </w:rPr>
        <w:t xml:space="preserve"> </w:t>
      </w:r>
    </w:p>
    <w:p w14:paraId="0DC0414E" w14:textId="4AF08940" w:rsidR="00A44688" w:rsidRPr="00D00746" w:rsidRDefault="00A44688" w:rsidP="00A44688">
      <w:pPr>
        <w:spacing w:before="60" w:after="60" w:line="300" w:lineRule="auto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 2</w:t>
      </w:r>
      <w:r w:rsidRPr="00B24032">
        <w:rPr>
          <w:rFonts w:hint="eastAsia"/>
          <w:b/>
          <w:i/>
          <w:u w:val="single"/>
          <w:lang w:eastAsia="ko-KR"/>
        </w:rPr>
        <w:t>:</w:t>
      </w:r>
      <w:r w:rsidRPr="00B24032">
        <w:rPr>
          <w:rFonts w:hint="eastAsia"/>
          <w:i/>
          <w:lang w:eastAsia="ko-KR"/>
        </w:rPr>
        <w:t xml:space="preserve"> </w:t>
      </w:r>
      <w:r w:rsidR="00EC5AE5">
        <w:rPr>
          <w:rFonts w:hint="eastAsia"/>
          <w:i/>
          <w:lang w:eastAsia="ko-KR"/>
        </w:rPr>
        <w:t>For chunk based distribution, c</w:t>
      </w:r>
      <w:r>
        <w:rPr>
          <w:rFonts w:hint="eastAsia"/>
          <w:i/>
          <w:lang w:eastAsia="ko-KR"/>
        </w:rPr>
        <w:t>hunk size Y=4 has almost better BLER performance for 8PRB, 24PRB, 32PRB case</w:t>
      </w:r>
    </w:p>
    <w:p w14:paraId="532AC417" w14:textId="22CC14CB" w:rsidR="007E2B99" w:rsidRPr="00D00746" w:rsidRDefault="007E2B99" w:rsidP="007E2B99">
      <w:pPr>
        <w:spacing w:before="60" w:after="60" w:line="300" w:lineRule="auto"/>
        <w:jc w:val="both"/>
        <w:rPr>
          <w:i/>
          <w:lang w:eastAsia="ko-KR"/>
        </w:rPr>
      </w:pPr>
      <w:bookmarkStart w:id="4" w:name="_GoBack"/>
      <w:bookmarkEnd w:id="4"/>
    </w:p>
    <w:p w14:paraId="53E33FA5" w14:textId="77777777"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AEE49CC" w14:textId="6209BC96" w:rsidR="00561F81" w:rsidRDefault="00D74AC1" w:rsidP="0010543D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7D10A8">
        <w:rPr>
          <w:rFonts w:hint="eastAsia"/>
          <w:lang w:eastAsia="ko-KR"/>
        </w:rPr>
        <w:t>#</w:t>
      </w:r>
      <w:r w:rsidR="00A11FAF">
        <w:rPr>
          <w:rFonts w:hint="eastAsia"/>
          <w:lang w:eastAsia="ko-KR"/>
        </w:rPr>
        <w:t>90</w:t>
      </w:r>
    </w:p>
    <w:p w14:paraId="144D4AA3" w14:textId="77777777" w:rsidR="00264DBD" w:rsidRPr="003E68F3" w:rsidRDefault="00264DBD" w:rsidP="00D9558F">
      <w:pPr>
        <w:pStyle w:val="2222"/>
        <w:spacing w:after="60" w:line="240" w:lineRule="auto"/>
        <w:ind w:firstLineChars="0" w:firstLine="0"/>
        <w:rPr>
          <w:lang w:eastAsia="ko-KR"/>
        </w:rPr>
      </w:pPr>
    </w:p>
    <w:sectPr w:rsidR="00264DBD" w:rsidRPr="003E68F3" w:rsidSect="00FF4D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EB386" w14:textId="77777777" w:rsidR="00FE5508" w:rsidRDefault="00FE5508">
      <w:r>
        <w:separator/>
      </w:r>
    </w:p>
  </w:endnote>
  <w:endnote w:type="continuationSeparator" w:id="0">
    <w:p w14:paraId="0E40B053" w14:textId="77777777" w:rsidR="00FE5508" w:rsidRDefault="00FE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1632F" w14:textId="77777777" w:rsidR="00FE5508" w:rsidRDefault="00FE5508">
      <w:r>
        <w:separator/>
      </w:r>
    </w:p>
  </w:footnote>
  <w:footnote w:type="continuationSeparator" w:id="0">
    <w:p w14:paraId="202BB403" w14:textId="77777777" w:rsidR="00FE5508" w:rsidRDefault="00FE5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A6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A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82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E2A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8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38D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6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E6B2534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10">
    <w:nsid w:val="22FA1418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11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38201E"/>
    <w:multiLevelType w:val="hybridMultilevel"/>
    <w:tmpl w:val="8AC63630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D6055C5"/>
    <w:multiLevelType w:val="hybridMultilevel"/>
    <w:tmpl w:val="AF90B9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AA1B00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22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D6597"/>
    <w:multiLevelType w:val="multilevel"/>
    <w:tmpl w:val="EA4C2412"/>
    <w:lvl w:ilvl="0">
      <w:start w:val="2"/>
      <w:numFmt w:val="decimal"/>
      <w:lvlText w:val="%1."/>
      <w:lvlJc w:val="left"/>
      <w:pPr>
        <w:ind w:left="390" w:hanging="39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eastAsia"/>
      </w:rPr>
    </w:lvl>
  </w:abstractNum>
  <w:abstractNum w:abstractNumId="26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27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EF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21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CC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EE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A3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69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72B0CD5"/>
    <w:multiLevelType w:val="hybridMultilevel"/>
    <w:tmpl w:val="401AA290"/>
    <w:lvl w:ilvl="0" w:tplc="3F667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4"/>
  </w:num>
  <w:num w:numId="4">
    <w:abstractNumId w:val="29"/>
  </w:num>
  <w:num w:numId="5">
    <w:abstractNumId w:val="2"/>
  </w:num>
  <w:num w:numId="6">
    <w:abstractNumId w:val="33"/>
  </w:num>
  <w:num w:numId="7">
    <w:abstractNumId w:val="13"/>
  </w:num>
  <w:num w:numId="8">
    <w:abstractNumId w:val="22"/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4"/>
  </w:num>
  <w:num w:numId="15">
    <w:abstractNumId w:val="23"/>
  </w:num>
  <w:num w:numId="16">
    <w:abstractNumId w:val="7"/>
  </w:num>
  <w:num w:numId="17">
    <w:abstractNumId w:val="31"/>
  </w:num>
  <w:num w:numId="18">
    <w:abstractNumId w:val="1"/>
  </w:num>
  <w:num w:numId="19">
    <w:abstractNumId w:val="6"/>
  </w:num>
  <w:num w:numId="20">
    <w:abstractNumId w:val="11"/>
  </w:num>
  <w:num w:numId="21">
    <w:abstractNumId w:val="16"/>
  </w:num>
  <w:num w:numId="22">
    <w:abstractNumId w:val="12"/>
  </w:num>
  <w:num w:numId="23">
    <w:abstractNumId w:val="18"/>
  </w:num>
  <w:num w:numId="24">
    <w:abstractNumId w:val="9"/>
  </w:num>
  <w:num w:numId="25">
    <w:abstractNumId w:val="25"/>
  </w:num>
  <w:num w:numId="26">
    <w:abstractNumId w:val="20"/>
  </w:num>
  <w:num w:numId="27">
    <w:abstractNumId w:val="10"/>
  </w:num>
  <w:num w:numId="28">
    <w:abstractNumId w:val="30"/>
  </w:num>
  <w:num w:numId="29">
    <w:abstractNumId w:val="5"/>
  </w:num>
  <w:num w:numId="30">
    <w:abstractNumId w:val="26"/>
  </w:num>
  <w:num w:numId="31">
    <w:abstractNumId w:val="27"/>
  </w:num>
  <w:num w:numId="32">
    <w:abstractNumId w:val="19"/>
  </w:num>
  <w:num w:numId="33">
    <w:abstractNumId w:val="15"/>
  </w:num>
  <w:num w:numId="34">
    <w:abstractNumId w:val="17"/>
  </w:num>
  <w:num w:numId="35">
    <w:abstractNumId w:val="28"/>
  </w:num>
  <w:num w:numId="36">
    <w:abstractNumId w:val="4"/>
  </w:num>
  <w:num w:numId="3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33A8"/>
    <w:rsid w:val="00004076"/>
    <w:rsid w:val="00004E19"/>
    <w:rsid w:val="00005774"/>
    <w:rsid w:val="000066CF"/>
    <w:rsid w:val="000068F7"/>
    <w:rsid w:val="00006BC5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30EA8"/>
    <w:rsid w:val="00032854"/>
    <w:rsid w:val="0003404A"/>
    <w:rsid w:val="000375ED"/>
    <w:rsid w:val="00040906"/>
    <w:rsid w:val="0004152C"/>
    <w:rsid w:val="00045082"/>
    <w:rsid w:val="00046AB8"/>
    <w:rsid w:val="00046B3F"/>
    <w:rsid w:val="00046EDE"/>
    <w:rsid w:val="0005019A"/>
    <w:rsid w:val="00051AFF"/>
    <w:rsid w:val="00051D1B"/>
    <w:rsid w:val="00052776"/>
    <w:rsid w:val="0005305E"/>
    <w:rsid w:val="00053930"/>
    <w:rsid w:val="000543C0"/>
    <w:rsid w:val="000551A1"/>
    <w:rsid w:val="00055EC9"/>
    <w:rsid w:val="00055FB2"/>
    <w:rsid w:val="00056A0E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67039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58E0"/>
    <w:rsid w:val="000862ED"/>
    <w:rsid w:val="00086364"/>
    <w:rsid w:val="00086A31"/>
    <w:rsid w:val="00087EEE"/>
    <w:rsid w:val="00087F06"/>
    <w:rsid w:val="000902E8"/>
    <w:rsid w:val="00090A57"/>
    <w:rsid w:val="00091AD4"/>
    <w:rsid w:val="00091C52"/>
    <w:rsid w:val="00092123"/>
    <w:rsid w:val="00094B22"/>
    <w:rsid w:val="00095D9D"/>
    <w:rsid w:val="000960BD"/>
    <w:rsid w:val="0009624A"/>
    <w:rsid w:val="0009739B"/>
    <w:rsid w:val="000A12FD"/>
    <w:rsid w:val="000A1D31"/>
    <w:rsid w:val="000A26F4"/>
    <w:rsid w:val="000A3F10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5D1C"/>
    <w:rsid w:val="000B7187"/>
    <w:rsid w:val="000C074E"/>
    <w:rsid w:val="000C14C1"/>
    <w:rsid w:val="000C2B82"/>
    <w:rsid w:val="000C2DAC"/>
    <w:rsid w:val="000C3A4B"/>
    <w:rsid w:val="000C4A3C"/>
    <w:rsid w:val="000C650F"/>
    <w:rsid w:val="000D00DD"/>
    <w:rsid w:val="000D064C"/>
    <w:rsid w:val="000D1026"/>
    <w:rsid w:val="000D19F4"/>
    <w:rsid w:val="000D25AC"/>
    <w:rsid w:val="000D2A81"/>
    <w:rsid w:val="000D4806"/>
    <w:rsid w:val="000D5200"/>
    <w:rsid w:val="000D5E37"/>
    <w:rsid w:val="000D6042"/>
    <w:rsid w:val="000D758A"/>
    <w:rsid w:val="000D77B5"/>
    <w:rsid w:val="000E0726"/>
    <w:rsid w:val="000E2201"/>
    <w:rsid w:val="000E2663"/>
    <w:rsid w:val="000E48A4"/>
    <w:rsid w:val="000E512F"/>
    <w:rsid w:val="000E5B98"/>
    <w:rsid w:val="000E7166"/>
    <w:rsid w:val="000F0534"/>
    <w:rsid w:val="000F0D83"/>
    <w:rsid w:val="000F1142"/>
    <w:rsid w:val="000F183C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668C"/>
    <w:rsid w:val="000F6E9E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543D"/>
    <w:rsid w:val="001067FF"/>
    <w:rsid w:val="00106F9A"/>
    <w:rsid w:val="00107754"/>
    <w:rsid w:val="00107C3A"/>
    <w:rsid w:val="00111454"/>
    <w:rsid w:val="00111AB8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30E"/>
    <w:rsid w:val="00127AD3"/>
    <w:rsid w:val="0013023F"/>
    <w:rsid w:val="0013041F"/>
    <w:rsid w:val="00130A5C"/>
    <w:rsid w:val="00131748"/>
    <w:rsid w:val="0013180B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37F0A"/>
    <w:rsid w:val="00140E28"/>
    <w:rsid w:val="00142967"/>
    <w:rsid w:val="0014343A"/>
    <w:rsid w:val="00143869"/>
    <w:rsid w:val="00143A37"/>
    <w:rsid w:val="00146DE6"/>
    <w:rsid w:val="001471E4"/>
    <w:rsid w:val="00147305"/>
    <w:rsid w:val="00147D5E"/>
    <w:rsid w:val="001503B7"/>
    <w:rsid w:val="00151C89"/>
    <w:rsid w:val="001536CE"/>
    <w:rsid w:val="00153748"/>
    <w:rsid w:val="0015444C"/>
    <w:rsid w:val="0015445A"/>
    <w:rsid w:val="00155DA7"/>
    <w:rsid w:val="00157604"/>
    <w:rsid w:val="00157CEE"/>
    <w:rsid w:val="00162392"/>
    <w:rsid w:val="001639BD"/>
    <w:rsid w:val="0016404C"/>
    <w:rsid w:val="00164498"/>
    <w:rsid w:val="00164721"/>
    <w:rsid w:val="001649A0"/>
    <w:rsid w:val="00164B8E"/>
    <w:rsid w:val="0016551E"/>
    <w:rsid w:val="00165570"/>
    <w:rsid w:val="001658C3"/>
    <w:rsid w:val="0016793B"/>
    <w:rsid w:val="00167D7B"/>
    <w:rsid w:val="00167F3F"/>
    <w:rsid w:val="0017033E"/>
    <w:rsid w:val="00170CD5"/>
    <w:rsid w:val="00171E74"/>
    <w:rsid w:val="001720A1"/>
    <w:rsid w:val="00172663"/>
    <w:rsid w:val="00174822"/>
    <w:rsid w:val="00176B67"/>
    <w:rsid w:val="00180AD4"/>
    <w:rsid w:val="00181899"/>
    <w:rsid w:val="00181A10"/>
    <w:rsid w:val="00182218"/>
    <w:rsid w:val="00182E06"/>
    <w:rsid w:val="001834F9"/>
    <w:rsid w:val="00184848"/>
    <w:rsid w:val="001850D6"/>
    <w:rsid w:val="00185C9B"/>
    <w:rsid w:val="001862BC"/>
    <w:rsid w:val="001911AC"/>
    <w:rsid w:val="0019161B"/>
    <w:rsid w:val="00191FE9"/>
    <w:rsid w:val="001923DD"/>
    <w:rsid w:val="0019499E"/>
    <w:rsid w:val="001958D8"/>
    <w:rsid w:val="00195F9E"/>
    <w:rsid w:val="00196998"/>
    <w:rsid w:val="001979E6"/>
    <w:rsid w:val="00197BA4"/>
    <w:rsid w:val="001A059B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620C"/>
    <w:rsid w:val="001B6830"/>
    <w:rsid w:val="001B6B47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18"/>
    <w:rsid w:val="001D4091"/>
    <w:rsid w:val="001D4318"/>
    <w:rsid w:val="001D524E"/>
    <w:rsid w:val="001D61B8"/>
    <w:rsid w:val="001D6C72"/>
    <w:rsid w:val="001E01A3"/>
    <w:rsid w:val="001E083E"/>
    <w:rsid w:val="001E179A"/>
    <w:rsid w:val="001E2551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0E3E"/>
    <w:rsid w:val="00202049"/>
    <w:rsid w:val="00202279"/>
    <w:rsid w:val="00202BE0"/>
    <w:rsid w:val="002044FD"/>
    <w:rsid w:val="00205DF1"/>
    <w:rsid w:val="002061BF"/>
    <w:rsid w:val="0021177B"/>
    <w:rsid w:val="00212975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69F"/>
    <w:rsid w:val="00226DCB"/>
    <w:rsid w:val="00227E85"/>
    <w:rsid w:val="002302CD"/>
    <w:rsid w:val="00233868"/>
    <w:rsid w:val="00234FA7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47D17"/>
    <w:rsid w:val="00251DAC"/>
    <w:rsid w:val="00251F3E"/>
    <w:rsid w:val="00252220"/>
    <w:rsid w:val="0025287D"/>
    <w:rsid w:val="0025354E"/>
    <w:rsid w:val="0025375B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4DBD"/>
    <w:rsid w:val="00264F63"/>
    <w:rsid w:val="00266890"/>
    <w:rsid w:val="00266901"/>
    <w:rsid w:val="00266A3B"/>
    <w:rsid w:val="0026722E"/>
    <w:rsid w:val="002679C3"/>
    <w:rsid w:val="0027050B"/>
    <w:rsid w:val="002714B9"/>
    <w:rsid w:val="00271FF9"/>
    <w:rsid w:val="002721CF"/>
    <w:rsid w:val="0027380E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345"/>
    <w:rsid w:val="00277F82"/>
    <w:rsid w:val="00280698"/>
    <w:rsid w:val="00280A79"/>
    <w:rsid w:val="00280AE6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97"/>
    <w:rsid w:val="002A1E47"/>
    <w:rsid w:val="002A3A3D"/>
    <w:rsid w:val="002A74D6"/>
    <w:rsid w:val="002B0288"/>
    <w:rsid w:val="002B3B3B"/>
    <w:rsid w:val="002B3EB7"/>
    <w:rsid w:val="002B4C6E"/>
    <w:rsid w:val="002B4F09"/>
    <w:rsid w:val="002B52C6"/>
    <w:rsid w:val="002B57DB"/>
    <w:rsid w:val="002B5BCA"/>
    <w:rsid w:val="002B6BDA"/>
    <w:rsid w:val="002B706C"/>
    <w:rsid w:val="002B71B0"/>
    <w:rsid w:val="002B7CC5"/>
    <w:rsid w:val="002C0705"/>
    <w:rsid w:val="002C0D28"/>
    <w:rsid w:val="002C1230"/>
    <w:rsid w:val="002C2C98"/>
    <w:rsid w:val="002C46A5"/>
    <w:rsid w:val="002C5C72"/>
    <w:rsid w:val="002D05D5"/>
    <w:rsid w:val="002D2215"/>
    <w:rsid w:val="002D233C"/>
    <w:rsid w:val="002D2EF7"/>
    <w:rsid w:val="002D488B"/>
    <w:rsid w:val="002D53AF"/>
    <w:rsid w:val="002D58C8"/>
    <w:rsid w:val="002D5B2B"/>
    <w:rsid w:val="002D6FEE"/>
    <w:rsid w:val="002E0F10"/>
    <w:rsid w:val="002E11B9"/>
    <w:rsid w:val="002E1638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6CA"/>
    <w:rsid w:val="00300BED"/>
    <w:rsid w:val="003010AD"/>
    <w:rsid w:val="0030336D"/>
    <w:rsid w:val="00303FBB"/>
    <w:rsid w:val="003049E5"/>
    <w:rsid w:val="003052A7"/>
    <w:rsid w:val="003065FD"/>
    <w:rsid w:val="003067E9"/>
    <w:rsid w:val="0031062D"/>
    <w:rsid w:val="00310B3E"/>
    <w:rsid w:val="003114E5"/>
    <w:rsid w:val="00313945"/>
    <w:rsid w:val="00313DC6"/>
    <w:rsid w:val="00314D79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0DA9"/>
    <w:rsid w:val="003214AE"/>
    <w:rsid w:val="003217E5"/>
    <w:rsid w:val="00322334"/>
    <w:rsid w:val="00323455"/>
    <w:rsid w:val="003237AF"/>
    <w:rsid w:val="003243F6"/>
    <w:rsid w:val="00324DCD"/>
    <w:rsid w:val="003250F2"/>
    <w:rsid w:val="003264AA"/>
    <w:rsid w:val="0032775A"/>
    <w:rsid w:val="00330BE1"/>
    <w:rsid w:val="0033129D"/>
    <w:rsid w:val="003324E2"/>
    <w:rsid w:val="003341BA"/>
    <w:rsid w:val="0033527C"/>
    <w:rsid w:val="0033544D"/>
    <w:rsid w:val="003357CE"/>
    <w:rsid w:val="00336575"/>
    <w:rsid w:val="00337211"/>
    <w:rsid w:val="00337623"/>
    <w:rsid w:val="0034437D"/>
    <w:rsid w:val="00345DEA"/>
    <w:rsid w:val="003476A1"/>
    <w:rsid w:val="00347DA3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0129"/>
    <w:rsid w:val="0037239C"/>
    <w:rsid w:val="003738D9"/>
    <w:rsid w:val="003739C4"/>
    <w:rsid w:val="00373FE3"/>
    <w:rsid w:val="00377D5D"/>
    <w:rsid w:val="00380384"/>
    <w:rsid w:val="0038040A"/>
    <w:rsid w:val="0038169D"/>
    <w:rsid w:val="00381784"/>
    <w:rsid w:val="003818F6"/>
    <w:rsid w:val="0038352B"/>
    <w:rsid w:val="00384A45"/>
    <w:rsid w:val="0038584A"/>
    <w:rsid w:val="00386C78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591"/>
    <w:rsid w:val="003A4806"/>
    <w:rsid w:val="003A5945"/>
    <w:rsid w:val="003A611E"/>
    <w:rsid w:val="003A69C3"/>
    <w:rsid w:val="003A730C"/>
    <w:rsid w:val="003B0AC6"/>
    <w:rsid w:val="003B0C38"/>
    <w:rsid w:val="003B33FB"/>
    <w:rsid w:val="003B388F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315"/>
    <w:rsid w:val="003D44EF"/>
    <w:rsid w:val="003D45D0"/>
    <w:rsid w:val="003D6242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E68F3"/>
    <w:rsid w:val="003F00C5"/>
    <w:rsid w:val="003F0727"/>
    <w:rsid w:val="003F0876"/>
    <w:rsid w:val="003F0A78"/>
    <w:rsid w:val="003F12D0"/>
    <w:rsid w:val="003F1546"/>
    <w:rsid w:val="003F1A3F"/>
    <w:rsid w:val="003F3471"/>
    <w:rsid w:val="003F40DD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66"/>
    <w:rsid w:val="00404595"/>
    <w:rsid w:val="00404B4A"/>
    <w:rsid w:val="00404F8F"/>
    <w:rsid w:val="0040633D"/>
    <w:rsid w:val="004107E6"/>
    <w:rsid w:val="00413FE1"/>
    <w:rsid w:val="004166B4"/>
    <w:rsid w:val="00420853"/>
    <w:rsid w:val="00421C5F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1FAA"/>
    <w:rsid w:val="004421A7"/>
    <w:rsid w:val="00442888"/>
    <w:rsid w:val="00442C0D"/>
    <w:rsid w:val="004430A5"/>
    <w:rsid w:val="00443DD4"/>
    <w:rsid w:val="004471CE"/>
    <w:rsid w:val="00450C48"/>
    <w:rsid w:val="00452E54"/>
    <w:rsid w:val="00452F2F"/>
    <w:rsid w:val="004530DE"/>
    <w:rsid w:val="0045322C"/>
    <w:rsid w:val="00454B73"/>
    <w:rsid w:val="00454D22"/>
    <w:rsid w:val="00454E48"/>
    <w:rsid w:val="00455E7A"/>
    <w:rsid w:val="004568BC"/>
    <w:rsid w:val="00461C28"/>
    <w:rsid w:val="004624A3"/>
    <w:rsid w:val="0046666D"/>
    <w:rsid w:val="00467104"/>
    <w:rsid w:val="004679D6"/>
    <w:rsid w:val="00467A29"/>
    <w:rsid w:val="00467A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AE9"/>
    <w:rsid w:val="004800A8"/>
    <w:rsid w:val="0048015F"/>
    <w:rsid w:val="0048087E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1311"/>
    <w:rsid w:val="004A27C0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7F4"/>
    <w:rsid w:val="004E0B5B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3993"/>
    <w:rsid w:val="00503F9D"/>
    <w:rsid w:val="00507091"/>
    <w:rsid w:val="005074C4"/>
    <w:rsid w:val="005079CC"/>
    <w:rsid w:val="005109A0"/>
    <w:rsid w:val="00511906"/>
    <w:rsid w:val="005132AB"/>
    <w:rsid w:val="00514BFF"/>
    <w:rsid w:val="00514ED9"/>
    <w:rsid w:val="00515B5F"/>
    <w:rsid w:val="00515DAE"/>
    <w:rsid w:val="00516C94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1303"/>
    <w:rsid w:val="0053211B"/>
    <w:rsid w:val="0053288A"/>
    <w:rsid w:val="00533A0C"/>
    <w:rsid w:val="00533D37"/>
    <w:rsid w:val="00534DF6"/>
    <w:rsid w:val="00535E8C"/>
    <w:rsid w:val="00537F42"/>
    <w:rsid w:val="00540BAC"/>
    <w:rsid w:val="00541207"/>
    <w:rsid w:val="005434F9"/>
    <w:rsid w:val="0054367D"/>
    <w:rsid w:val="00544D62"/>
    <w:rsid w:val="00545E10"/>
    <w:rsid w:val="00546F5A"/>
    <w:rsid w:val="0055167A"/>
    <w:rsid w:val="00551BFB"/>
    <w:rsid w:val="00551F10"/>
    <w:rsid w:val="005534A4"/>
    <w:rsid w:val="00553AF5"/>
    <w:rsid w:val="00555F2F"/>
    <w:rsid w:val="00561F81"/>
    <w:rsid w:val="00561FAA"/>
    <w:rsid w:val="005620D4"/>
    <w:rsid w:val="00567B39"/>
    <w:rsid w:val="00571898"/>
    <w:rsid w:val="005742D7"/>
    <w:rsid w:val="005744E6"/>
    <w:rsid w:val="00574B7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285"/>
    <w:rsid w:val="00582473"/>
    <w:rsid w:val="00583179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3B58"/>
    <w:rsid w:val="00594308"/>
    <w:rsid w:val="00594AAF"/>
    <w:rsid w:val="00595B38"/>
    <w:rsid w:val="00596149"/>
    <w:rsid w:val="00597F38"/>
    <w:rsid w:val="005A1CF9"/>
    <w:rsid w:val="005A1D16"/>
    <w:rsid w:val="005A1F16"/>
    <w:rsid w:val="005A243A"/>
    <w:rsid w:val="005A2478"/>
    <w:rsid w:val="005A2BF4"/>
    <w:rsid w:val="005A3D83"/>
    <w:rsid w:val="005A490C"/>
    <w:rsid w:val="005A4C2A"/>
    <w:rsid w:val="005A73AC"/>
    <w:rsid w:val="005B1420"/>
    <w:rsid w:val="005B15C9"/>
    <w:rsid w:val="005B2ADD"/>
    <w:rsid w:val="005B2AE8"/>
    <w:rsid w:val="005B334E"/>
    <w:rsid w:val="005B33D7"/>
    <w:rsid w:val="005B3F28"/>
    <w:rsid w:val="005B5915"/>
    <w:rsid w:val="005B5C71"/>
    <w:rsid w:val="005B789C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B19"/>
    <w:rsid w:val="005D2F66"/>
    <w:rsid w:val="005D3C4F"/>
    <w:rsid w:val="005D46FD"/>
    <w:rsid w:val="005D545E"/>
    <w:rsid w:val="005D547F"/>
    <w:rsid w:val="005D645C"/>
    <w:rsid w:val="005D6B0A"/>
    <w:rsid w:val="005D7BC7"/>
    <w:rsid w:val="005E2034"/>
    <w:rsid w:val="005E23E0"/>
    <w:rsid w:val="005E4807"/>
    <w:rsid w:val="005E52D7"/>
    <w:rsid w:val="005E58B6"/>
    <w:rsid w:val="005E701E"/>
    <w:rsid w:val="005E7F8D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66DC"/>
    <w:rsid w:val="00607327"/>
    <w:rsid w:val="006078B5"/>
    <w:rsid w:val="00611223"/>
    <w:rsid w:val="00611E68"/>
    <w:rsid w:val="00614C84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0E33"/>
    <w:rsid w:val="00620E7B"/>
    <w:rsid w:val="00621018"/>
    <w:rsid w:val="0062196D"/>
    <w:rsid w:val="00624CDF"/>
    <w:rsid w:val="006255CB"/>
    <w:rsid w:val="00626351"/>
    <w:rsid w:val="00627509"/>
    <w:rsid w:val="00630E9A"/>
    <w:rsid w:val="00631C9C"/>
    <w:rsid w:val="00633390"/>
    <w:rsid w:val="006337CE"/>
    <w:rsid w:val="0063477E"/>
    <w:rsid w:val="0063494F"/>
    <w:rsid w:val="00637A28"/>
    <w:rsid w:val="00637DC3"/>
    <w:rsid w:val="00642A83"/>
    <w:rsid w:val="00642D5C"/>
    <w:rsid w:val="00643083"/>
    <w:rsid w:val="006448A8"/>
    <w:rsid w:val="006458B7"/>
    <w:rsid w:val="00645E63"/>
    <w:rsid w:val="00647880"/>
    <w:rsid w:val="0065003C"/>
    <w:rsid w:val="00650D65"/>
    <w:rsid w:val="00651410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3686"/>
    <w:rsid w:val="00665292"/>
    <w:rsid w:val="006663DD"/>
    <w:rsid w:val="006666D6"/>
    <w:rsid w:val="00666822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6A1"/>
    <w:rsid w:val="006A2D38"/>
    <w:rsid w:val="006A310F"/>
    <w:rsid w:val="006A39A5"/>
    <w:rsid w:val="006A6FAD"/>
    <w:rsid w:val="006A7EB0"/>
    <w:rsid w:val="006B1826"/>
    <w:rsid w:val="006B2330"/>
    <w:rsid w:val="006B347E"/>
    <w:rsid w:val="006B3AAA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4F26"/>
    <w:rsid w:val="006C6CD0"/>
    <w:rsid w:val="006D059F"/>
    <w:rsid w:val="006D05D7"/>
    <w:rsid w:val="006D0769"/>
    <w:rsid w:val="006D0999"/>
    <w:rsid w:val="006D17F0"/>
    <w:rsid w:val="006D206D"/>
    <w:rsid w:val="006D2E11"/>
    <w:rsid w:val="006D2ED0"/>
    <w:rsid w:val="006D3D85"/>
    <w:rsid w:val="006D5E18"/>
    <w:rsid w:val="006D60A8"/>
    <w:rsid w:val="006D6954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789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2EEB"/>
    <w:rsid w:val="007333C0"/>
    <w:rsid w:val="00735463"/>
    <w:rsid w:val="00736B73"/>
    <w:rsid w:val="00737F4D"/>
    <w:rsid w:val="00741B82"/>
    <w:rsid w:val="00743070"/>
    <w:rsid w:val="00746D48"/>
    <w:rsid w:val="00750E72"/>
    <w:rsid w:val="0075329F"/>
    <w:rsid w:val="00753A41"/>
    <w:rsid w:val="00755AD7"/>
    <w:rsid w:val="0075666C"/>
    <w:rsid w:val="007566C9"/>
    <w:rsid w:val="00756864"/>
    <w:rsid w:val="00760CE8"/>
    <w:rsid w:val="00761697"/>
    <w:rsid w:val="00761A82"/>
    <w:rsid w:val="007625EC"/>
    <w:rsid w:val="007658A6"/>
    <w:rsid w:val="00766BA8"/>
    <w:rsid w:val="00767492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DD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032E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6A2B"/>
    <w:rsid w:val="007C7CD0"/>
    <w:rsid w:val="007D10A8"/>
    <w:rsid w:val="007D3572"/>
    <w:rsid w:val="007D3B92"/>
    <w:rsid w:val="007D69DF"/>
    <w:rsid w:val="007D7A62"/>
    <w:rsid w:val="007E0295"/>
    <w:rsid w:val="007E1D9C"/>
    <w:rsid w:val="007E2B99"/>
    <w:rsid w:val="007E42C7"/>
    <w:rsid w:val="007E4A54"/>
    <w:rsid w:val="007E4DA2"/>
    <w:rsid w:val="007E57D0"/>
    <w:rsid w:val="007E63F4"/>
    <w:rsid w:val="007E70E2"/>
    <w:rsid w:val="007E7791"/>
    <w:rsid w:val="007E7FB0"/>
    <w:rsid w:val="007F00F3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3C9B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200"/>
    <w:rsid w:val="0083124B"/>
    <w:rsid w:val="00831893"/>
    <w:rsid w:val="00832017"/>
    <w:rsid w:val="0083217C"/>
    <w:rsid w:val="00832381"/>
    <w:rsid w:val="00833557"/>
    <w:rsid w:val="00833EE5"/>
    <w:rsid w:val="00833F5E"/>
    <w:rsid w:val="00835CD4"/>
    <w:rsid w:val="0083621A"/>
    <w:rsid w:val="0083669C"/>
    <w:rsid w:val="00836766"/>
    <w:rsid w:val="008371F9"/>
    <w:rsid w:val="0083755B"/>
    <w:rsid w:val="00837E33"/>
    <w:rsid w:val="00840022"/>
    <w:rsid w:val="008414C9"/>
    <w:rsid w:val="00842316"/>
    <w:rsid w:val="0084354B"/>
    <w:rsid w:val="00843705"/>
    <w:rsid w:val="008446DE"/>
    <w:rsid w:val="00845257"/>
    <w:rsid w:val="00847E0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808"/>
    <w:rsid w:val="00867CB0"/>
    <w:rsid w:val="0087080D"/>
    <w:rsid w:val="00872047"/>
    <w:rsid w:val="0087249F"/>
    <w:rsid w:val="00873BC4"/>
    <w:rsid w:val="00874CC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CD7"/>
    <w:rsid w:val="008876A1"/>
    <w:rsid w:val="008903AE"/>
    <w:rsid w:val="00891393"/>
    <w:rsid w:val="00892EF8"/>
    <w:rsid w:val="00893197"/>
    <w:rsid w:val="00893871"/>
    <w:rsid w:val="00895901"/>
    <w:rsid w:val="00895A0D"/>
    <w:rsid w:val="00895E5D"/>
    <w:rsid w:val="008A0163"/>
    <w:rsid w:val="008A026C"/>
    <w:rsid w:val="008A2AE9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2EDD"/>
    <w:rsid w:val="008C3FDD"/>
    <w:rsid w:val="008C5D63"/>
    <w:rsid w:val="008C7A40"/>
    <w:rsid w:val="008D1766"/>
    <w:rsid w:val="008D25FD"/>
    <w:rsid w:val="008D324A"/>
    <w:rsid w:val="008D5963"/>
    <w:rsid w:val="008D5A50"/>
    <w:rsid w:val="008D5BAB"/>
    <w:rsid w:val="008E0543"/>
    <w:rsid w:val="008E1091"/>
    <w:rsid w:val="008E158C"/>
    <w:rsid w:val="008E1CBB"/>
    <w:rsid w:val="008E1EB9"/>
    <w:rsid w:val="008E3A23"/>
    <w:rsid w:val="008E686B"/>
    <w:rsid w:val="008F04F7"/>
    <w:rsid w:val="008F14AF"/>
    <w:rsid w:val="008F2B67"/>
    <w:rsid w:val="008F2D15"/>
    <w:rsid w:val="008F301F"/>
    <w:rsid w:val="008F3EA4"/>
    <w:rsid w:val="008F3F16"/>
    <w:rsid w:val="008F55A4"/>
    <w:rsid w:val="008F682B"/>
    <w:rsid w:val="008F6B64"/>
    <w:rsid w:val="008F7A1E"/>
    <w:rsid w:val="009005C7"/>
    <w:rsid w:val="00900D91"/>
    <w:rsid w:val="00901571"/>
    <w:rsid w:val="00901A1C"/>
    <w:rsid w:val="00902F8A"/>
    <w:rsid w:val="009038A9"/>
    <w:rsid w:val="0090473D"/>
    <w:rsid w:val="00904908"/>
    <w:rsid w:val="00906066"/>
    <w:rsid w:val="009078A9"/>
    <w:rsid w:val="00907CE5"/>
    <w:rsid w:val="009103AF"/>
    <w:rsid w:val="009112F8"/>
    <w:rsid w:val="00911BA1"/>
    <w:rsid w:val="00912E7C"/>
    <w:rsid w:val="0091365E"/>
    <w:rsid w:val="00914BE2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E59"/>
    <w:rsid w:val="009322F2"/>
    <w:rsid w:val="00933741"/>
    <w:rsid w:val="00933BB5"/>
    <w:rsid w:val="009344E6"/>
    <w:rsid w:val="0093725F"/>
    <w:rsid w:val="00937E33"/>
    <w:rsid w:val="00941411"/>
    <w:rsid w:val="009446EA"/>
    <w:rsid w:val="00946973"/>
    <w:rsid w:val="00947445"/>
    <w:rsid w:val="009502CE"/>
    <w:rsid w:val="0095220B"/>
    <w:rsid w:val="00952316"/>
    <w:rsid w:val="00952B7C"/>
    <w:rsid w:val="00954215"/>
    <w:rsid w:val="00954A84"/>
    <w:rsid w:val="00955559"/>
    <w:rsid w:val="009564A8"/>
    <w:rsid w:val="0095726F"/>
    <w:rsid w:val="00961E41"/>
    <w:rsid w:val="0096225A"/>
    <w:rsid w:val="00964A0A"/>
    <w:rsid w:val="009674FB"/>
    <w:rsid w:val="00967D6D"/>
    <w:rsid w:val="00972D70"/>
    <w:rsid w:val="00973E98"/>
    <w:rsid w:val="009752F0"/>
    <w:rsid w:val="00975CC7"/>
    <w:rsid w:val="00976676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C30"/>
    <w:rsid w:val="00990206"/>
    <w:rsid w:val="00990DD9"/>
    <w:rsid w:val="0099106A"/>
    <w:rsid w:val="0099137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46A"/>
    <w:rsid w:val="009A6FC1"/>
    <w:rsid w:val="009B245D"/>
    <w:rsid w:val="009B40B4"/>
    <w:rsid w:val="009B4837"/>
    <w:rsid w:val="009B78C4"/>
    <w:rsid w:val="009B7F8D"/>
    <w:rsid w:val="009C09A4"/>
    <w:rsid w:val="009C17AB"/>
    <w:rsid w:val="009C2DD9"/>
    <w:rsid w:val="009C3A0D"/>
    <w:rsid w:val="009C43DD"/>
    <w:rsid w:val="009C43E2"/>
    <w:rsid w:val="009C4623"/>
    <w:rsid w:val="009C614B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E5BB5"/>
    <w:rsid w:val="009E6469"/>
    <w:rsid w:val="009E7665"/>
    <w:rsid w:val="009F0D5B"/>
    <w:rsid w:val="009F1A2B"/>
    <w:rsid w:val="009F307D"/>
    <w:rsid w:val="009F34AE"/>
    <w:rsid w:val="009F3B57"/>
    <w:rsid w:val="009F451D"/>
    <w:rsid w:val="009F5B4F"/>
    <w:rsid w:val="00A0236F"/>
    <w:rsid w:val="00A02D0F"/>
    <w:rsid w:val="00A0605D"/>
    <w:rsid w:val="00A0774C"/>
    <w:rsid w:val="00A109F3"/>
    <w:rsid w:val="00A11BF8"/>
    <w:rsid w:val="00A11FAF"/>
    <w:rsid w:val="00A12A90"/>
    <w:rsid w:val="00A145FE"/>
    <w:rsid w:val="00A15DEA"/>
    <w:rsid w:val="00A16523"/>
    <w:rsid w:val="00A17773"/>
    <w:rsid w:val="00A207CA"/>
    <w:rsid w:val="00A20E16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4688"/>
    <w:rsid w:val="00A4626E"/>
    <w:rsid w:val="00A471C4"/>
    <w:rsid w:val="00A47A1D"/>
    <w:rsid w:val="00A47A54"/>
    <w:rsid w:val="00A50D0D"/>
    <w:rsid w:val="00A51FC5"/>
    <w:rsid w:val="00A5697C"/>
    <w:rsid w:val="00A5723A"/>
    <w:rsid w:val="00A572F0"/>
    <w:rsid w:val="00A6013F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56BC"/>
    <w:rsid w:val="00A80BCA"/>
    <w:rsid w:val="00A81B80"/>
    <w:rsid w:val="00A81B88"/>
    <w:rsid w:val="00A826B4"/>
    <w:rsid w:val="00A83127"/>
    <w:rsid w:val="00A83E91"/>
    <w:rsid w:val="00A846D2"/>
    <w:rsid w:val="00A846F3"/>
    <w:rsid w:val="00A84E99"/>
    <w:rsid w:val="00A84FE6"/>
    <w:rsid w:val="00A86177"/>
    <w:rsid w:val="00A905E6"/>
    <w:rsid w:val="00A9246C"/>
    <w:rsid w:val="00A930E9"/>
    <w:rsid w:val="00A9571F"/>
    <w:rsid w:val="00A96360"/>
    <w:rsid w:val="00A973FA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29C"/>
    <w:rsid w:val="00AB1DAE"/>
    <w:rsid w:val="00AB2399"/>
    <w:rsid w:val="00AB2514"/>
    <w:rsid w:val="00AB265D"/>
    <w:rsid w:val="00AB2CAA"/>
    <w:rsid w:val="00AB2FEA"/>
    <w:rsid w:val="00AB465B"/>
    <w:rsid w:val="00AB479A"/>
    <w:rsid w:val="00AB4CFE"/>
    <w:rsid w:val="00AB4EF1"/>
    <w:rsid w:val="00AB51AA"/>
    <w:rsid w:val="00AB6015"/>
    <w:rsid w:val="00AB6125"/>
    <w:rsid w:val="00AB63F6"/>
    <w:rsid w:val="00AB6A6C"/>
    <w:rsid w:val="00AB6DF8"/>
    <w:rsid w:val="00AC2ABA"/>
    <w:rsid w:val="00AC3BC2"/>
    <w:rsid w:val="00AC4104"/>
    <w:rsid w:val="00AC41E4"/>
    <w:rsid w:val="00AC4983"/>
    <w:rsid w:val="00AC5F5B"/>
    <w:rsid w:val="00AC7214"/>
    <w:rsid w:val="00AD058B"/>
    <w:rsid w:val="00AD0FDB"/>
    <w:rsid w:val="00AD39F0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2E5B"/>
    <w:rsid w:val="00AE37BC"/>
    <w:rsid w:val="00AE4511"/>
    <w:rsid w:val="00AE5468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A15"/>
    <w:rsid w:val="00B01DB5"/>
    <w:rsid w:val="00B03E70"/>
    <w:rsid w:val="00B058D3"/>
    <w:rsid w:val="00B10EBC"/>
    <w:rsid w:val="00B12C3B"/>
    <w:rsid w:val="00B12CB3"/>
    <w:rsid w:val="00B12EF7"/>
    <w:rsid w:val="00B1374B"/>
    <w:rsid w:val="00B13996"/>
    <w:rsid w:val="00B14106"/>
    <w:rsid w:val="00B14D91"/>
    <w:rsid w:val="00B15B18"/>
    <w:rsid w:val="00B17653"/>
    <w:rsid w:val="00B202C2"/>
    <w:rsid w:val="00B202F1"/>
    <w:rsid w:val="00B2058B"/>
    <w:rsid w:val="00B205A5"/>
    <w:rsid w:val="00B2075D"/>
    <w:rsid w:val="00B22260"/>
    <w:rsid w:val="00B2265E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34D10"/>
    <w:rsid w:val="00B34EB1"/>
    <w:rsid w:val="00B358F7"/>
    <w:rsid w:val="00B410F3"/>
    <w:rsid w:val="00B425B0"/>
    <w:rsid w:val="00B42710"/>
    <w:rsid w:val="00B4397A"/>
    <w:rsid w:val="00B46099"/>
    <w:rsid w:val="00B46949"/>
    <w:rsid w:val="00B51895"/>
    <w:rsid w:val="00B52B2A"/>
    <w:rsid w:val="00B53B8E"/>
    <w:rsid w:val="00B568B5"/>
    <w:rsid w:val="00B60725"/>
    <w:rsid w:val="00B608DB"/>
    <w:rsid w:val="00B60AA5"/>
    <w:rsid w:val="00B60F97"/>
    <w:rsid w:val="00B60FD5"/>
    <w:rsid w:val="00B61D56"/>
    <w:rsid w:val="00B62820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377F"/>
    <w:rsid w:val="00B840C3"/>
    <w:rsid w:val="00B848C9"/>
    <w:rsid w:val="00B85D36"/>
    <w:rsid w:val="00B868E8"/>
    <w:rsid w:val="00B87ADE"/>
    <w:rsid w:val="00B92018"/>
    <w:rsid w:val="00B93E09"/>
    <w:rsid w:val="00B93EE0"/>
    <w:rsid w:val="00B96BFE"/>
    <w:rsid w:val="00BA011D"/>
    <w:rsid w:val="00BA0940"/>
    <w:rsid w:val="00BA17FB"/>
    <w:rsid w:val="00BA267A"/>
    <w:rsid w:val="00BA3A0E"/>
    <w:rsid w:val="00BA3D0B"/>
    <w:rsid w:val="00BA562A"/>
    <w:rsid w:val="00BA5A0C"/>
    <w:rsid w:val="00BA79D4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1738"/>
    <w:rsid w:val="00BC1DA3"/>
    <w:rsid w:val="00BC57AE"/>
    <w:rsid w:val="00BC5ECA"/>
    <w:rsid w:val="00BC6B61"/>
    <w:rsid w:val="00BD123B"/>
    <w:rsid w:val="00BD215F"/>
    <w:rsid w:val="00BD33B2"/>
    <w:rsid w:val="00BD4462"/>
    <w:rsid w:val="00BD6CF6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E89"/>
    <w:rsid w:val="00BF0BE6"/>
    <w:rsid w:val="00BF0EF7"/>
    <w:rsid w:val="00BF1F58"/>
    <w:rsid w:val="00BF216C"/>
    <w:rsid w:val="00BF26A0"/>
    <w:rsid w:val="00BF2825"/>
    <w:rsid w:val="00BF2C7B"/>
    <w:rsid w:val="00BF4EB1"/>
    <w:rsid w:val="00C00F97"/>
    <w:rsid w:val="00C01E45"/>
    <w:rsid w:val="00C02C22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35E"/>
    <w:rsid w:val="00C13585"/>
    <w:rsid w:val="00C13880"/>
    <w:rsid w:val="00C16672"/>
    <w:rsid w:val="00C17342"/>
    <w:rsid w:val="00C20C78"/>
    <w:rsid w:val="00C215D0"/>
    <w:rsid w:val="00C226FD"/>
    <w:rsid w:val="00C232F1"/>
    <w:rsid w:val="00C23C48"/>
    <w:rsid w:val="00C2617F"/>
    <w:rsid w:val="00C27490"/>
    <w:rsid w:val="00C311DA"/>
    <w:rsid w:val="00C32284"/>
    <w:rsid w:val="00C323B1"/>
    <w:rsid w:val="00C328DB"/>
    <w:rsid w:val="00C32AC2"/>
    <w:rsid w:val="00C33BE7"/>
    <w:rsid w:val="00C359D2"/>
    <w:rsid w:val="00C3614E"/>
    <w:rsid w:val="00C37644"/>
    <w:rsid w:val="00C4199A"/>
    <w:rsid w:val="00C42ED0"/>
    <w:rsid w:val="00C43BD0"/>
    <w:rsid w:val="00C44D97"/>
    <w:rsid w:val="00C45D39"/>
    <w:rsid w:val="00C50936"/>
    <w:rsid w:val="00C511E0"/>
    <w:rsid w:val="00C516E6"/>
    <w:rsid w:val="00C51B24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12F2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2B6"/>
    <w:rsid w:val="00C65BA3"/>
    <w:rsid w:val="00C670E1"/>
    <w:rsid w:val="00C671D7"/>
    <w:rsid w:val="00C6771C"/>
    <w:rsid w:val="00C70D12"/>
    <w:rsid w:val="00C70F99"/>
    <w:rsid w:val="00C71F57"/>
    <w:rsid w:val="00C73800"/>
    <w:rsid w:val="00C73A02"/>
    <w:rsid w:val="00C73CD0"/>
    <w:rsid w:val="00C74E18"/>
    <w:rsid w:val="00C753CF"/>
    <w:rsid w:val="00C75B14"/>
    <w:rsid w:val="00C75CAA"/>
    <w:rsid w:val="00C76AEA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45AB"/>
    <w:rsid w:val="00C852E7"/>
    <w:rsid w:val="00C8628A"/>
    <w:rsid w:val="00C865CD"/>
    <w:rsid w:val="00C865E0"/>
    <w:rsid w:val="00C877FD"/>
    <w:rsid w:val="00C87E29"/>
    <w:rsid w:val="00C90490"/>
    <w:rsid w:val="00C91891"/>
    <w:rsid w:val="00C9223F"/>
    <w:rsid w:val="00C93759"/>
    <w:rsid w:val="00C9424E"/>
    <w:rsid w:val="00C943D1"/>
    <w:rsid w:val="00C9621E"/>
    <w:rsid w:val="00C967D7"/>
    <w:rsid w:val="00C97DA3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560"/>
    <w:rsid w:val="00CB05DE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B2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03AE"/>
    <w:rsid w:val="00D00746"/>
    <w:rsid w:val="00D05563"/>
    <w:rsid w:val="00D0636E"/>
    <w:rsid w:val="00D07B94"/>
    <w:rsid w:val="00D07EC2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65E9"/>
    <w:rsid w:val="00D16868"/>
    <w:rsid w:val="00D17794"/>
    <w:rsid w:val="00D21563"/>
    <w:rsid w:val="00D2345B"/>
    <w:rsid w:val="00D250D7"/>
    <w:rsid w:val="00D251CD"/>
    <w:rsid w:val="00D25D5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842"/>
    <w:rsid w:val="00D71F00"/>
    <w:rsid w:val="00D728EF"/>
    <w:rsid w:val="00D72E1A"/>
    <w:rsid w:val="00D74731"/>
    <w:rsid w:val="00D74AC1"/>
    <w:rsid w:val="00D74EF6"/>
    <w:rsid w:val="00D767EF"/>
    <w:rsid w:val="00D8023F"/>
    <w:rsid w:val="00D80A0C"/>
    <w:rsid w:val="00D82A64"/>
    <w:rsid w:val="00D84E2B"/>
    <w:rsid w:val="00D87747"/>
    <w:rsid w:val="00D87CA4"/>
    <w:rsid w:val="00D90115"/>
    <w:rsid w:val="00D90384"/>
    <w:rsid w:val="00D90C34"/>
    <w:rsid w:val="00D91AE9"/>
    <w:rsid w:val="00D91E7D"/>
    <w:rsid w:val="00D92371"/>
    <w:rsid w:val="00D93BE3"/>
    <w:rsid w:val="00D94390"/>
    <w:rsid w:val="00D9542E"/>
    <w:rsid w:val="00D9558F"/>
    <w:rsid w:val="00D957EA"/>
    <w:rsid w:val="00D958E3"/>
    <w:rsid w:val="00D9703A"/>
    <w:rsid w:val="00DA19A1"/>
    <w:rsid w:val="00DA2E4A"/>
    <w:rsid w:val="00DA3EDD"/>
    <w:rsid w:val="00DA4DB3"/>
    <w:rsid w:val="00DA5C44"/>
    <w:rsid w:val="00DA711A"/>
    <w:rsid w:val="00DB11AA"/>
    <w:rsid w:val="00DB14D9"/>
    <w:rsid w:val="00DB20BE"/>
    <w:rsid w:val="00DB3288"/>
    <w:rsid w:val="00DB4D3C"/>
    <w:rsid w:val="00DC05E4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ED7"/>
    <w:rsid w:val="00DD356D"/>
    <w:rsid w:val="00DD41C8"/>
    <w:rsid w:val="00DD5316"/>
    <w:rsid w:val="00DD53F7"/>
    <w:rsid w:val="00DD5EF8"/>
    <w:rsid w:val="00DD6237"/>
    <w:rsid w:val="00DE135B"/>
    <w:rsid w:val="00DE15B5"/>
    <w:rsid w:val="00DE31AD"/>
    <w:rsid w:val="00DE714A"/>
    <w:rsid w:val="00DF0196"/>
    <w:rsid w:val="00DF0205"/>
    <w:rsid w:val="00DF0973"/>
    <w:rsid w:val="00DF27CE"/>
    <w:rsid w:val="00DF2CB8"/>
    <w:rsid w:val="00DF3A66"/>
    <w:rsid w:val="00DF3E32"/>
    <w:rsid w:val="00DF5312"/>
    <w:rsid w:val="00DF59AA"/>
    <w:rsid w:val="00DF73AC"/>
    <w:rsid w:val="00DF7613"/>
    <w:rsid w:val="00DF79A2"/>
    <w:rsid w:val="00E007C7"/>
    <w:rsid w:val="00E009AC"/>
    <w:rsid w:val="00E052E0"/>
    <w:rsid w:val="00E06320"/>
    <w:rsid w:val="00E063DF"/>
    <w:rsid w:val="00E10B86"/>
    <w:rsid w:val="00E11BD7"/>
    <w:rsid w:val="00E11D4C"/>
    <w:rsid w:val="00E128DF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235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5DD4"/>
    <w:rsid w:val="00E46149"/>
    <w:rsid w:val="00E46408"/>
    <w:rsid w:val="00E46774"/>
    <w:rsid w:val="00E46BA0"/>
    <w:rsid w:val="00E50821"/>
    <w:rsid w:val="00E50A49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1FB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2609"/>
    <w:rsid w:val="00E73012"/>
    <w:rsid w:val="00E737DA"/>
    <w:rsid w:val="00E74A8D"/>
    <w:rsid w:val="00E7504F"/>
    <w:rsid w:val="00E7681F"/>
    <w:rsid w:val="00E76B97"/>
    <w:rsid w:val="00E77159"/>
    <w:rsid w:val="00E777F8"/>
    <w:rsid w:val="00E820B6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97CAE"/>
    <w:rsid w:val="00EA0256"/>
    <w:rsid w:val="00EA1043"/>
    <w:rsid w:val="00EA15EC"/>
    <w:rsid w:val="00EA1CEE"/>
    <w:rsid w:val="00EA1E56"/>
    <w:rsid w:val="00EA2847"/>
    <w:rsid w:val="00EA39E8"/>
    <w:rsid w:val="00EA4766"/>
    <w:rsid w:val="00EA4B34"/>
    <w:rsid w:val="00EA6192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AE5"/>
    <w:rsid w:val="00EC5C13"/>
    <w:rsid w:val="00ED00DE"/>
    <w:rsid w:val="00ED048F"/>
    <w:rsid w:val="00ED06D3"/>
    <w:rsid w:val="00ED0A8D"/>
    <w:rsid w:val="00ED22BB"/>
    <w:rsid w:val="00ED77BD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5D19"/>
    <w:rsid w:val="00F16046"/>
    <w:rsid w:val="00F173FD"/>
    <w:rsid w:val="00F201BC"/>
    <w:rsid w:val="00F2058B"/>
    <w:rsid w:val="00F20A27"/>
    <w:rsid w:val="00F20DB4"/>
    <w:rsid w:val="00F212BA"/>
    <w:rsid w:val="00F21DB8"/>
    <w:rsid w:val="00F2264C"/>
    <w:rsid w:val="00F229F9"/>
    <w:rsid w:val="00F22C1C"/>
    <w:rsid w:val="00F2372B"/>
    <w:rsid w:val="00F249C2"/>
    <w:rsid w:val="00F2516D"/>
    <w:rsid w:val="00F2776C"/>
    <w:rsid w:val="00F27C7B"/>
    <w:rsid w:val="00F27D5A"/>
    <w:rsid w:val="00F30825"/>
    <w:rsid w:val="00F30B86"/>
    <w:rsid w:val="00F3162C"/>
    <w:rsid w:val="00F32027"/>
    <w:rsid w:val="00F32A82"/>
    <w:rsid w:val="00F32FFD"/>
    <w:rsid w:val="00F33147"/>
    <w:rsid w:val="00F34BD1"/>
    <w:rsid w:val="00F34FD8"/>
    <w:rsid w:val="00F370D1"/>
    <w:rsid w:val="00F3775B"/>
    <w:rsid w:val="00F42AFC"/>
    <w:rsid w:val="00F4395A"/>
    <w:rsid w:val="00F440F2"/>
    <w:rsid w:val="00F447A3"/>
    <w:rsid w:val="00F45E58"/>
    <w:rsid w:val="00F46173"/>
    <w:rsid w:val="00F47ABE"/>
    <w:rsid w:val="00F5051F"/>
    <w:rsid w:val="00F50842"/>
    <w:rsid w:val="00F50EF1"/>
    <w:rsid w:val="00F55C2D"/>
    <w:rsid w:val="00F56484"/>
    <w:rsid w:val="00F56C05"/>
    <w:rsid w:val="00F56E59"/>
    <w:rsid w:val="00F61161"/>
    <w:rsid w:val="00F6182E"/>
    <w:rsid w:val="00F628A6"/>
    <w:rsid w:val="00F62EA8"/>
    <w:rsid w:val="00F632FA"/>
    <w:rsid w:val="00F633DE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360E"/>
    <w:rsid w:val="00F744D8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877C3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1BE4"/>
    <w:rsid w:val="00FA37F1"/>
    <w:rsid w:val="00FA4130"/>
    <w:rsid w:val="00FA6112"/>
    <w:rsid w:val="00FA79AC"/>
    <w:rsid w:val="00FA79B1"/>
    <w:rsid w:val="00FA7C6D"/>
    <w:rsid w:val="00FB03EA"/>
    <w:rsid w:val="00FB0EE1"/>
    <w:rsid w:val="00FB1962"/>
    <w:rsid w:val="00FB28A1"/>
    <w:rsid w:val="00FB3A9D"/>
    <w:rsid w:val="00FB4197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6C75"/>
    <w:rsid w:val="00FC6ED4"/>
    <w:rsid w:val="00FC71D7"/>
    <w:rsid w:val="00FC79E0"/>
    <w:rsid w:val="00FD0D5B"/>
    <w:rsid w:val="00FD1195"/>
    <w:rsid w:val="00FD14A5"/>
    <w:rsid w:val="00FD194D"/>
    <w:rsid w:val="00FD2879"/>
    <w:rsid w:val="00FD3250"/>
    <w:rsid w:val="00FD3BD9"/>
    <w:rsid w:val="00FD4180"/>
    <w:rsid w:val="00FD5BA3"/>
    <w:rsid w:val="00FD73F6"/>
    <w:rsid w:val="00FD7DAF"/>
    <w:rsid w:val="00FE085B"/>
    <w:rsid w:val="00FE11A8"/>
    <w:rsid w:val="00FE1F6A"/>
    <w:rsid w:val="00FE2A4B"/>
    <w:rsid w:val="00FE5508"/>
    <w:rsid w:val="00FE5C15"/>
    <w:rsid w:val="00FF12F3"/>
    <w:rsid w:val="00FF1FA5"/>
    <w:rsid w:val="00FF2B38"/>
    <w:rsid w:val="00FF4078"/>
    <w:rsid w:val="00FF4697"/>
    <w:rsid w:val="00FF4702"/>
    <w:rsid w:val="00FF4A61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006BC5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006BC5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22882">
                      <w:marLeft w:val="-9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5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F3E7A-EBAC-4271-9EA9-C3BE81AF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4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HJ</cp:lastModifiedBy>
  <cp:revision>19</cp:revision>
  <cp:lastPrinted>2012-03-15T10:36:00Z</cp:lastPrinted>
  <dcterms:created xsi:type="dcterms:W3CDTF">2017-09-04T10:46:00Z</dcterms:created>
  <dcterms:modified xsi:type="dcterms:W3CDTF">2017-09-12T04:32:00Z</dcterms:modified>
</cp:coreProperties>
</file>